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C8D" w:rsidRPr="00935060" w:rsidRDefault="006E2C8D" w:rsidP="00935060">
      <w:pPr>
        <w:pStyle w:val="2"/>
        <w:jc w:val="center"/>
      </w:pPr>
      <w:r w:rsidRPr="00935060">
        <w:t>基础组合练</w:t>
      </w:r>
      <w:r w:rsidRPr="008E304F">
        <w:rPr>
          <w:rFonts w:ascii="Times New Roman" w:hAnsi="Times New Roman"/>
        </w:rPr>
        <w:t>14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eastAsia="黑体" w:hAnsi="Times New Roman" w:cs="Times New Roman"/>
        </w:rPr>
        <w:t>一、语言基础知识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6E2C8D">
        <w:rPr>
          <w:rFonts w:ascii="Times New Roman" w:hAnsi="Times New Roman" w:cs="Times New Roman"/>
        </w:rPr>
        <w:t>下列各句中加点成语的使用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全都不正确的一项是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hAnsi="宋体" w:cs="Times New Roman"/>
        </w:rPr>
        <w:t>①</w:t>
      </w:r>
      <w:r w:rsidRPr="006E2C8D">
        <w:rPr>
          <w:rFonts w:ascii="Times New Roman" w:hAnsi="Times New Roman" w:cs="Times New Roman"/>
        </w:rPr>
        <w:t>党员干部享有的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hAnsi="Times New Roman" w:cs="Times New Roman"/>
        </w:rPr>
        <w:t>特权</w:t>
      </w:r>
      <w:r w:rsidRPr="006E2C8D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既不是颐指气使的权力地位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也不是</w:t>
      </w:r>
      <w:r w:rsidRPr="006E2C8D">
        <w:rPr>
          <w:rFonts w:ascii="Times New Roman" w:hAnsi="Times New Roman" w:cs="Times New Roman"/>
          <w:em w:val="underDot"/>
        </w:rPr>
        <w:t>灯红酒绿</w:t>
      </w:r>
      <w:r w:rsidRPr="006E2C8D">
        <w:rPr>
          <w:rFonts w:ascii="Times New Roman" w:hAnsi="Times New Roman" w:cs="Times New Roman"/>
        </w:rPr>
        <w:t>的奢靡享受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而是时时刻刻发挥先锋模范作用的行动自觉</w:t>
      </w:r>
      <w:r>
        <w:rPr>
          <w:rFonts w:ascii="Times New Roman" w:hAnsi="Times New Roman" w:cs="Times New Roman"/>
        </w:rPr>
        <w:t>。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hAnsi="宋体" w:cs="Times New Roman"/>
        </w:rPr>
        <w:t>②</w:t>
      </w:r>
      <w:r w:rsidRPr="006E2C8D">
        <w:rPr>
          <w:rFonts w:ascii="Times New Roman" w:hAnsi="Times New Roman" w:cs="Times New Roman"/>
        </w:rPr>
        <w:t>在故宫博物院景仁宫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有一张书写捐赠文物人姓名的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hAnsi="Times New Roman" w:cs="Times New Roman"/>
        </w:rPr>
        <w:t>景仁榜</w:t>
      </w:r>
      <w:r w:rsidRPr="006E2C8D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 w:rsidRPr="006E2C8D">
        <w:rPr>
          <w:rFonts w:ascii="Times New Roman" w:hAnsi="Times New Roman" w:cs="Times New Roman"/>
        </w:rPr>
        <w:t>正是这张榜上一个又一个平凡的名字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让故宫的馆藏得以丰满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让</w:t>
      </w:r>
      <w:r w:rsidRPr="006E2C8D">
        <w:rPr>
          <w:rFonts w:ascii="Times New Roman" w:hAnsi="Times New Roman" w:cs="Times New Roman"/>
          <w:em w:val="underDot"/>
        </w:rPr>
        <w:t>名垂青史</w:t>
      </w:r>
      <w:r w:rsidRPr="006E2C8D">
        <w:rPr>
          <w:rFonts w:ascii="Times New Roman" w:hAnsi="Times New Roman" w:cs="Times New Roman"/>
        </w:rPr>
        <w:t>的佳作得以传世</w:t>
      </w:r>
      <w:r>
        <w:rPr>
          <w:rFonts w:ascii="Times New Roman" w:hAnsi="Times New Roman" w:cs="Times New Roman"/>
        </w:rPr>
        <w:t>。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hAnsi="宋体" w:cs="Times New Roman"/>
        </w:rPr>
        <w:t>③“</w:t>
      </w:r>
      <w:r w:rsidRPr="006E2C8D">
        <w:rPr>
          <w:rFonts w:ascii="Times New Roman" w:hAnsi="Times New Roman" w:cs="Times New Roman"/>
        </w:rPr>
        <w:t>美丽乡村</w:t>
      </w:r>
      <w:r w:rsidRPr="006E2C8D">
        <w:rPr>
          <w:rFonts w:hAnsi="宋体" w:cs="Times New Roman"/>
        </w:rPr>
        <w:t>”</w:t>
      </w:r>
      <w:r w:rsidRPr="006E2C8D">
        <w:rPr>
          <w:rFonts w:ascii="Times New Roman" w:hAnsi="Times New Roman" w:cs="Times New Roman"/>
        </w:rPr>
        <w:t>因有了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hAnsi="Times New Roman" w:cs="Times New Roman"/>
        </w:rPr>
        <w:t>乡愁</w:t>
      </w:r>
      <w:r w:rsidRPr="006E2C8D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城里人也向往</w:t>
      </w:r>
      <w:r>
        <w:rPr>
          <w:rFonts w:ascii="Times New Roman" w:hAnsi="Times New Roman" w:cs="Times New Roman"/>
        </w:rPr>
        <w:t>。</w:t>
      </w:r>
      <w:r w:rsidRPr="006E2C8D">
        <w:rPr>
          <w:rFonts w:ascii="Times New Roman" w:hAnsi="Times New Roman" w:cs="Times New Roman"/>
        </w:rPr>
        <w:t>如此对于改善生活</w:t>
      </w:r>
      <w:r>
        <w:rPr>
          <w:rFonts w:ascii="Times New Roman" w:hAnsi="Times New Roman" w:cs="Times New Roman"/>
        </w:rPr>
        <w:t>、</w:t>
      </w:r>
      <w:r w:rsidRPr="006E2C8D">
        <w:rPr>
          <w:rFonts w:ascii="Times New Roman" w:hAnsi="Times New Roman" w:cs="Times New Roman"/>
        </w:rPr>
        <w:t>吸引游客</w:t>
      </w:r>
      <w:r>
        <w:rPr>
          <w:rFonts w:ascii="Times New Roman" w:hAnsi="Times New Roman" w:cs="Times New Roman"/>
        </w:rPr>
        <w:t>、</w:t>
      </w:r>
      <w:r w:rsidRPr="006E2C8D">
        <w:rPr>
          <w:rFonts w:ascii="Times New Roman" w:hAnsi="Times New Roman" w:cs="Times New Roman"/>
        </w:rPr>
        <w:t>保留历史文脉来讲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也能</w:t>
      </w:r>
      <w:r w:rsidRPr="006E2C8D">
        <w:rPr>
          <w:rFonts w:ascii="Times New Roman" w:hAnsi="Times New Roman" w:cs="Times New Roman"/>
          <w:em w:val="underDot"/>
        </w:rPr>
        <w:t>一举多得</w:t>
      </w:r>
      <w:r>
        <w:rPr>
          <w:rFonts w:ascii="Times New Roman" w:hAnsi="Times New Roman" w:cs="Times New Roman"/>
        </w:rPr>
        <w:t>。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hAnsi="宋体" w:cs="Times New Roman"/>
        </w:rPr>
        <w:t>④</w:t>
      </w:r>
      <w:r w:rsidRPr="006E2C8D">
        <w:rPr>
          <w:rFonts w:ascii="Times New Roman" w:hAnsi="Times New Roman" w:cs="Times New Roman"/>
        </w:rPr>
        <w:t>要想让中国环保企业能和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hAnsi="Times New Roman" w:cs="Times New Roman"/>
        </w:rPr>
        <w:t>威立雅</w:t>
      </w:r>
      <w:r w:rsidRPr="006E2C8D">
        <w:rPr>
          <w:rFonts w:hAnsi="宋体" w:cs="Times New Roman"/>
        </w:rPr>
        <w:t>”</w:t>
      </w:r>
      <w:r w:rsidRPr="006E2C8D">
        <w:rPr>
          <w:rFonts w:ascii="Times New Roman" w:hAnsi="Times New Roman" w:cs="Times New Roman"/>
        </w:rPr>
        <w:t>或者是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hAnsi="Times New Roman" w:cs="Times New Roman"/>
        </w:rPr>
        <w:t>苏伊士</w:t>
      </w:r>
      <w:r w:rsidRPr="006E2C8D">
        <w:rPr>
          <w:rFonts w:hAnsi="宋体" w:cs="Times New Roman"/>
        </w:rPr>
        <w:t>”</w:t>
      </w:r>
      <w:r w:rsidRPr="006E2C8D">
        <w:rPr>
          <w:rFonts w:ascii="Times New Roman" w:hAnsi="Times New Roman" w:cs="Times New Roman"/>
          <w:em w:val="underDot"/>
        </w:rPr>
        <w:t>等量齐观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还需要政府进一步加大相关政策支持和系统性规划的力度</w:t>
      </w:r>
      <w:r>
        <w:rPr>
          <w:rFonts w:ascii="Times New Roman" w:hAnsi="Times New Roman" w:cs="Times New Roman"/>
        </w:rPr>
        <w:t>。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hAnsi="宋体" w:cs="Times New Roman"/>
        </w:rPr>
        <w:t>⑤</w:t>
      </w:r>
      <w:r w:rsidRPr="006E2C8D">
        <w:rPr>
          <w:rFonts w:ascii="Times New Roman" w:hAnsi="Times New Roman" w:cs="Times New Roman"/>
        </w:rPr>
        <w:t>中国自今年初接棒金砖国家主席国以来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和其他成员国一道总结经验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  <w:em w:val="underDot"/>
        </w:rPr>
        <w:t>群策群力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规划未来合作新蓝图</w:t>
      </w:r>
      <w:r>
        <w:rPr>
          <w:rFonts w:ascii="Times New Roman" w:hAnsi="Times New Roman" w:cs="Times New Roman"/>
        </w:rPr>
        <w:t>。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hAnsi="宋体" w:cs="Times New Roman"/>
        </w:rPr>
        <w:t>⑥</w:t>
      </w:r>
      <w:r w:rsidRPr="006E2C8D">
        <w:rPr>
          <w:rFonts w:ascii="Times New Roman" w:hAnsi="Times New Roman" w:cs="Times New Roman"/>
        </w:rPr>
        <w:t>安徽省属媒体统一开设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hAnsi="Times New Roman" w:cs="Times New Roman"/>
        </w:rPr>
        <w:t>德耀江淮</w:t>
      </w:r>
      <w:r w:rsidRPr="006E2C8D">
        <w:rPr>
          <w:rFonts w:hAnsi="宋体" w:cs="Times New Roman"/>
        </w:rPr>
        <w:t>”</w:t>
      </w:r>
      <w:r w:rsidRPr="006E2C8D">
        <w:rPr>
          <w:rFonts w:ascii="Times New Roman" w:hAnsi="Times New Roman" w:cs="Times New Roman"/>
        </w:rPr>
        <w:t>道德模范专题专栏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引领着全社会共建崇德向善</w:t>
      </w:r>
      <w:r>
        <w:rPr>
          <w:rFonts w:ascii="Times New Roman" w:hAnsi="Times New Roman" w:cs="Times New Roman"/>
        </w:rPr>
        <w:t>、</w:t>
      </w:r>
      <w:r w:rsidRPr="006E2C8D">
        <w:rPr>
          <w:rFonts w:ascii="Times New Roman" w:hAnsi="Times New Roman" w:cs="Times New Roman"/>
          <w:em w:val="underDot"/>
        </w:rPr>
        <w:t>见贤思齐</w:t>
      </w:r>
      <w:r w:rsidRPr="006E2C8D">
        <w:rPr>
          <w:rFonts w:ascii="Times New Roman" w:hAnsi="Times New Roman" w:cs="Times New Roman"/>
        </w:rPr>
        <w:t>的社会风尚</w:t>
      </w:r>
      <w:r>
        <w:rPr>
          <w:rFonts w:ascii="Times New Roman" w:hAnsi="Times New Roman" w:cs="Times New Roman"/>
        </w:rPr>
        <w:t>。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E2C8D">
        <w:rPr>
          <w:rFonts w:hAnsi="宋体" w:cs="Times New Roman"/>
        </w:rPr>
        <w:t>①③⑥</w:t>
      </w:r>
      <w:r>
        <w:rPr>
          <w:rFonts w:ascii="Times New Roman" w:hAnsi="Times New Roman" w:cs="Times New Roman"/>
        </w:rPr>
        <w:t xml:space="preserve">  </w:t>
      </w:r>
      <w:r w:rsidR="00935060">
        <w:rPr>
          <w:rFonts w:ascii="Times New Roman" w:hAnsi="Times New Roman" w:cs="Times New Roman" w:hint="eastAsia"/>
        </w:rPr>
        <w:tab/>
      </w:r>
      <w:r w:rsidRPr="006E2C8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E2C8D">
        <w:rPr>
          <w:rFonts w:hAnsi="宋体" w:cs="Times New Roman"/>
        </w:rPr>
        <w:t>②③⑥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E2C8D">
        <w:rPr>
          <w:rFonts w:hAnsi="宋体" w:cs="Times New Roman"/>
        </w:rPr>
        <w:t>②④⑤</w:t>
      </w:r>
      <w:r>
        <w:rPr>
          <w:rFonts w:ascii="Times New Roman" w:hAnsi="Times New Roman" w:cs="Times New Roman"/>
        </w:rPr>
        <w:t xml:space="preserve">  </w:t>
      </w:r>
      <w:r w:rsidR="00935060">
        <w:rPr>
          <w:rFonts w:ascii="Times New Roman" w:hAnsi="Times New Roman" w:cs="Times New Roman" w:hint="eastAsia"/>
        </w:rPr>
        <w:tab/>
      </w:r>
      <w:r w:rsidRPr="006E2C8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E2C8D">
        <w:rPr>
          <w:rFonts w:hAnsi="宋体" w:cs="Times New Roman"/>
        </w:rPr>
        <w:t>①④⑤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6E2C8D">
        <w:rPr>
          <w:rFonts w:ascii="Times New Roman" w:hAnsi="Times New Roman" w:cs="Times New Roman"/>
        </w:rPr>
        <w:t>C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6E2C8D">
        <w:rPr>
          <w:rFonts w:eastAsia="仿宋_GB2312" w:hAnsi="宋体" w:cs="Times New Roman"/>
        </w:rPr>
        <w:t>①</w:t>
      </w:r>
      <w:r w:rsidRPr="006E2C8D">
        <w:rPr>
          <w:rFonts w:ascii="Times New Roman" w:eastAsia="仿宋_GB2312" w:hAnsi="Times New Roman" w:cs="Times New Roman"/>
        </w:rPr>
        <w:t>灯红酒绿：形容寻欢作乐的腐化生活，也形容都市或娱乐场所夜晚的繁华景象。使用正确。</w:t>
      </w:r>
      <w:r w:rsidRPr="006E2C8D">
        <w:rPr>
          <w:rFonts w:eastAsia="仿宋_GB2312" w:hAnsi="宋体" w:cs="Times New Roman"/>
        </w:rPr>
        <w:t>②</w:t>
      </w:r>
      <w:r w:rsidRPr="006E2C8D">
        <w:rPr>
          <w:rFonts w:ascii="Times New Roman" w:eastAsia="仿宋_GB2312" w:hAnsi="Times New Roman" w:cs="Times New Roman"/>
        </w:rPr>
        <w:t>名垂青史：好的名声和事迹载入史籍永远流传。用错对象。</w:t>
      </w:r>
      <w:r w:rsidRPr="006E2C8D">
        <w:rPr>
          <w:rFonts w:eastAsia="仿宋_GB2312" w:hAnsi="宋体" w:cs="Times New Roman"/>
        </w:rPr>
        <w:t>③</w:t>
      </w:r>
      <w:r w:rsidRPr="006E2C8D">
        <w:rPr>
          <w:rFonts w:ascii="Times New Roman" w:eastAsia="仿宋_GB2312" w:hAnsi="Times New Roman" w:cs="Times New Roman"/>
        </w:rPr>
        <w:t>一举多得：做一件事能使多方面都得到好处。使用正确。</w:t>
      </w:r>
      <w:r w:rsidRPr="006E2C8D">
        <w:rPr>
          <w:rFonts w:eastAsia="仿宋_GB2312" w:hAnsi="宋体" w:cs="Times New Roman"/>
        </w:rPr>
        <w:t>④</w:t>
      </w:r>
      <w:r w:rsidRPr="006E2C8D">
        <w:rPr>
          <w:rFonts w:ascii="Times New Roman" w:eastAsia="仿宋_GB2312" w:hAnsi="Times New Roman" w:cs="Times New Roman"/>
        </w:rPr>
        <w:t>等量齐观：不管事物间的差异，同等看待。望文生义。</w:t>
      </w:r>
      <w:r w:rsidRPr="006E2C8D">
        <w:rPr>
          <w:rFonts w:eastAsia="仿宋_GB2312" w:hAnsi="宋体" w:cs="Times New Roman"/>
        </w:rPr>
        <w:t>⑤</w:t>
      </w:r>
      <w:r w:rsidRPr="006E2C8D">
        <w:rPr>
          <w:rFonts w:ascii="Times New Roman" w:eastAsia="仿宋_GB2312" w:hAnsi="Times New Roman" w:cs="Times New Roman"/>
        </w:rPr>
        <w:t>群策群力：大家共同出主意，出力量。望文生义。</w:t>
      </w:r>
      <w:r w:rsidRPr="006E2C8D">
        <w:rPr>
          <w:rFonts w:eastAsia="仿宋_GB2312" w:hAnsi="宋体" w:cs="Times New Roman"/>
        </w:rPr>
        <w:t>⑥</w:t>
      </w:r>
      <w:r w:rsidRPr="006E2C8D">
        <w:rPr>
          <w:rFonts w:ascii="Times New Roman" w:eastAsia="仿宋_GB2312" w:hAnsi="Times New Roman" w:cs="Times New Roman"/>
        </w:rPr>
        <w:t>见贤思齐：见到德才兼备的人就想向他学习，向他看齐。使用正确。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6E2C8D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没有语病的一句是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E2C8D">
        <w:rPr>
          <w:rFonts w:ascii="Times New Roman" w:hAnsi="Times New Roman" w:cs="Times New Roman"/>
        </w:rPr>
        <w:t>在遭遇电信欺诈后当事人应积极采取措施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第一时间给银行官方客服打电话说明情况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并及时拨打</w:t>
      </w:r>
      <w:r w:rsidRPr="006E2C8D">
        <w:rPr>
          <w:rFonts w:ascii="Times New Roman" w:hAnsi="Times New Roman" w:cs="Times New Roman"/>
        </w:rPr>
        <w:t>110</w:t>
      </w:r>
      <w:r w:rsidRPr="006E2C8D">
        <w:rPr>
          <w:rFonts w:ascii="Times New Roman" w:hAnsi="Times New Roman" w:cs="Times New Roman"/>
        </w:rPr>
        <w:t>向公安机关报案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以防止损失进一步提高</w:t>
      </w:r>
      <w:r>
        <w:rPr>
          <w:rFonts w:ascii="Times New Roman" w:hAnsi="Times New Roman" w:cs="Times New Roman"/>
        </w:rPr>
        <w:t>。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E2C8D">
        <w:rPr>
          <w:rFonts w:ascii="Times New Roman" w:hAnsi="Times New Roman" w:cs="Times New Roman"/>
        </w:rPr>
        <w:t>我国地震监测的新利器</w:t>
      </w:r>
      <w:r w:rsidRPr="006E2C8D">
        <w:rPr>
          <w:rFonts w:ascii="Times New Roman" w:hAnsi="Times New Roman" w:cs="Times New Roman"/>
        </w:rPr>
        <w:t>——</w:t>
      </w:r>
      <w:r w:rsidRPr="006E2C8D">
        <w:rPr>
          <w:rFonts w:ascii="Times New Roman" w:hAnsi="Times New Roman" w:cs="Times New Roman"/>
        </w:rPr>
        <w:t>中国自主研发的电磁监测试验首颗卫星已进入整体测试阶段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预计今年下半年择机发射并投入使用</w:t>
      </w:r>
      <w:r>
        <w:rPr>
          <w:rFonts w:ascii="Times New Roman" w:hAnsi="Times New Roman" w:cs="Times New Roman"/>
        </w:rPr>
        <w:t>。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hAnsi="Times New Roman" w:cs="Times New Roman"/>
        </w:rPr>
        <w:t>金装</w:t>
      </w:r>
      <w:r w:rsidRPr="006E2C8D">
        <w:rPr>
          <w:rFonts w:hAnsi="宋体" w:cs="Times New Roman"/>
        </w:rPr>
        <w:t>”“</w:t>
      </w:r>
      <w:r w:rsidRPr="006E2C8D">
        <w:rPr>
          <w:rFonts w:ascii="Times New Roman" w:hAnsi="Times New Roman" w:cs="Times New Roman"/>
        </w:rPr>
        <w:t>银装</w:t>
      </w:r>
      <w:r w:rsidRPr="006E2C8D">
        <w:rPr>
          <w:rFonts w:hAnsi="宋体" w:cs="Times New Roman"/>
        </w:rPr>
        <w:t>”</w:t>
      </w:r>
      <w:r w:rsidRPr="006E2C8D">
        <w:rPr>
          <w:rFonts w:ascii="Times New Roman" w:hAnsi="Times New Roman" w:cs="Times New Roman"/>
        </w:rPr>
        <w:t>等词语用在婴幼儿配方乳粉名称上是不合适的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这些不够规范的标识无不存在着误导消费者的嫌疑</w:t>
      </w:r>
      <w:r>
        <w:rPr>
          <w:rFonts w:ascii="Times New Roman" w:hAnsi="Times New Roman" w:cs="Times New Roman"/>
        </w:rPr>
        <w:t>。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E2C8D">
        <w:rPr>
          <w:rFonts w:ascii="Times New Roman" w:hAnsi="Times New Roman" w:cs="Times New Roman"/>
        </w:rPr>
        <w:t>假冒伪劣商品在网络电商平台泛滥成灾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这势必会严重影响了中国经济由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hAnsi="Times New Roman" w:cs="Times New Roman"/>
        </w:rPr>
        <w:t>中国制造</w:t>
      </w:r>
      <w:r w:rsidRPr="006E2C8D">
        <w:rPr>
          <w:rFonts w:hAnsi="宋体" w:cs="Times New Roman"/>
        </w:rPr>
        <w:t>”</w:t>
      </w:r>
      <w:r w:rsidRPr="006E2C8D">
        <w:rPr>
          <w:rFonts w:ascii="Times New Roman" w:hAnsi="Times New Roman" w:cs="Times New Roman"/>
        </w:rPr>
        <w:t>向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hAnsi="Times New Roman" w:cs="Times New Roman"/>
        </w:rPr>
        <w:t>中国智造</w:t>
      </w:r>
      <w:r w:rsidRPr="006E2C8D">
        <w:rPr>
          <w:rFonts w:hAnsi="宋体" w:cs="Times New Roman"/>
        </w:rPr>
        <w:t>”</w:t>
      </w:r>
      <w:r w:rsidRPr="006E2C8D">
        <w:rPr>
          <w:rFonts w:ascii="Times New Roman" w:hAnsi="Times New Roman" w:cs="Times New Roman"/>
        </w:rPr>
        <w:t>转型</w:t>
      </w:r>
      <w:r w:rsidRPr="006E2C8D">
        <w:rPr>
          <w:rFonts w:ascii="Times New Roman" w:hAnsi="Times New Roman" w:cs="Times New Roman"/>
        </w:rPr>
        <w:t>——</w:t>
      </w:r>
      <w:r w:rsidRPr="006E2C8D">
        <w:rPr>
          <w:rFonts w:ascii="Times New Roman" w:hAnsi="Times New Roman" w:cs="Times New Roman"/>
        </w:rPr>
        <w:t>请国人牢记</w:t>
      </w:r>
      <w:r>
        <w:rPr>
          <w:rFonts w:ascii="Times New Roman" w:hAnsi="Times New Roman" w:cs="Times New Roman"/>
        </w:rPr>
        <w:t>，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hAnsi="Times New Roman" w:cs="Times New Roman"/>
        </w:rPr>
        <w:t>中国质造</w:t>
      </w:r>
      <w:r w:rsidRPr="006E2C8D">
        <w:rPr>
          <w:rFonts w:hAnsi="宋体" w:cs="Times New Roman"/>
        </w:rPr>
        <w:t>”</w:t>
      </w:r>
      <w:r w:rsidRPr="006E2C8D">
        <w:rPr>
          <w:rFonts w:ascii="Times New Roman" w:hAnsi="Times New Roman" w:cs="Times New Roman"/>
        </w:rPr>
        <w:t>才是打假治假的关键</w:t>
      </w:r>
      <w:r>
        <w:rPr>
          <w:rFonts w:ascii="Times New Roman" w:hAnsi="Times New Roman" w:cs="Times New Roman"/>
        </w:rPr>
        <w:t>。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eastAsia="黑体" w:hAnsi="Times New Roman" w:cs="Times New Roman"/>
        </w:rPr>
        <w:lastRenderedPageBreak/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6E2C8D">
        <w:rPr>
          <w:rFonts w:ascii="Times New Roman" w:hAnsi="Times New Roman" w:cs="Times New Roman"/>
        </w:rPr>
        <w:t>C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6E2C8D">
        <w:rPr>
          <w:rFonts w:ascii="Times New Roman" w:eastAsia="仿宋_GB2312" w:hAnsi="Times New Roman" w:cs="Times New Roman"/>
        </w:rPr>
        <w:t>A</w:t>
      </w:r>
      <w:r w:rsidRPr="006E2C8D">
        <w:rPr>
          <w:rFonts w:ascii="Times New Roman" w:eastAsia="仿宋_GB2312" w:hAnsi="Times New Roman" w:cs="Times New Roman"/>
        </w:rPr>
        <w:t>项搭配不当，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eastAsia="仿宋_GB2312" w:hAnsi="Times New Roman" w:cs="Times New Roman"/>
        </w:rPr>
        <w:t>损失</w:t>
      </w:r>
      <w:r w:rsidRPr="006E2C8D">
        <w:rPr>
          <w:rFonts w:hAnsi="宋体" w:cs="Times New Roman"/>
        </w:rPr>
        <w:t>”</w:t>
      </w:r>
      <w:r w:rsidRPr="006E2C8D">
        <w:rPr>
          <w:rFonts w:ascii="Times New Roman" w:eastAsia="仿宋_GB2312" w:hAnsi="Times New Roman" w:cs="Times New Roman"/>
        </w:rPr>
        <w:t>与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eastAsia="仿宋_GB2312" w:hAnsi="Times New Roman" w:cs="Times New Roman"/>
        </w:rPr>
        <w:t>提高</w:t>
      </w:r>
      <w:r w:rsidRPr="006E2C8D">
        <w:rPr>
          <w:rFonts w:hAnsi="宋体" w:cs="Times New Roman"/>
        </w:rPr>
        <w:t>”</w:t>
      </w:r>
      <w:r w:rsidRPr="006E2C8D">
        <w:rPr>
          <w:rFonts w:ascii="Times New Roman" w:eastAsia="仿宋_GB2312" w:hAnsi="Times New Roman" w:cs="Times New Roman"/>
        </w:rPr>
        <w:t>搭配不当。</w:t>
      </w:r>
      <w:r w:rsidRPr="006E2C8D">
        <w:rPr>
          <w:rFonts w:ascii="Times New Roman" w:eastAsia="仿宋_GB2312" w:hAnsi="Times New Roman" w:cs="Times New Roman"/>
        </w:rPr>
        <w:t>B</w:t>
      </w:r>
      <w:r w:rsidRPr="006E2C8D">
        <w:rPr>
          <w:rFonts w:ascii="Times New Roman" w:eastAsia="仿宋_GB2312" w:hAnsi="Times New Roman" w:cs="Times New Roman"/>
        </w:rPr>
        <w:t>项语序不当，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eastAsia="仿宋_GB2312" w:hAnsi="Times New Roman" w:cs="Times New Roman"/>
        </w:rPr>
        <w:t>首颗</w:t>
      </w:r>
      <w:r w:rsidRPr="006E2C8D">
        <w:rPr>
          <w:rFonts w:hAnsi="宋体" w:cs="Times New Roman"/>
        </w:rPr>
        <w:t>”</w:t>
      </w:r>
      <w:r w:rsidRPr="006E2C8D">
        <w:rPr>
          <w:rFonts w:ascii="Times New Roman" w:eastAsia="仿宋_GB2312" w:hAnsi="Times New Roman" w:cs="Times New Roman"/>
        </w:rPr>
        <w:t>应移至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eastAsia="仿宋_GB2312" w:hAnsi="Times New Roman" w:cs="Times New Roman"/>
        </w:rPr>
        <w:t>中国</w:t>
      </w:r>
      <w:r w:rsidRPr="006E2C8D">
        <w:rPr>
          <w:rFonts w:hAnsi="宋体" w:cs="Times New Roman"/>
        </w:rPr>
        <w:t>”</w:t>
      </w:r>
      <w:r w:rsidRPr="006E2C8D">
        <w:rPr>
          <w:rFonts w:ascii="Times New Roman" w:eastAsia="仿宋_GB2312" w:hAnsi="Times New Roman" w:cs="Times New Roman"/>
        </w:rPr>
        <w:t>后面。</w:t>
      </w:r>
      <w:r w:rsidRPr="006E2C8D">
        <w:rPr>
          <w:rFonts w:ascii="Times New Roman" w:eastAsia="仿宋_GB2312" w:hAnsi="Times New Roman" w:cs="Times New Roman"/>
        </w:rPr>
        <w:t>D</w:t>
      </w:r>
      <w:r w:rsidRPr="006E2C8D">
        <w:rPr>
          <w:rFonts w:ascii="Times New Roman" w:eastAsia="仿宋_GB2312" w:hAnsi="Times New Roman" w:cs="Times New Roman"/>
        </w:rPr>
        <w:t>项不合逻辑，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eastAsia="仿宋_GB2312" w:hAnsi="Times New Roman" w:cs="Times New Roman"/>
        </w:rPr>
        <w:t>会</w:t>
      </w:r>
      <w:r w:rsidRPr="006E2C8D">
        <w:rPr>
          <w:rFonts w:hAnsi="宋体" w:cs="Times New Roman"/>
        </w:rPr>
        <w:t>……</w:t>
      </w:r>
      <w:r w:rsidRPr="006E2C8D">
        <w:rPr>
          <w:rFonts w:ascii="Times New Roman" w:eastAsia="仿宋_GB2312" w:hAnsi="Times New Roman" w:cs="Times New Roman"/>
        </w:rPr>
        <w:t>影响了</w:t>
      </w:r>
      <w:r w:rsidRPr="006E2C8D">
        <w:rPr>
          <w:rFonts w:hAnsi="宋体" w:cs="Times New Roman"/>
        </w:rPr>
        <w:t>”</w:t>
      </w:r>
      <w:r w:rsidRPr="006E2C8D">
        <w:rPr>
          <w:rFonts w:ascii="Times New Roman" w:eastAsia="仿宋_GB2312" w:hAnsi="Times New Roman" w:cs="Times New Roman"/>
        </w:rPr>
        <w:t>不合逻辑，应删去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eastAsia="仿宋_GB2312" w:hAnsi="Times New Roman" w:cs="Times New Roman"/>
        </w:rPr>
        <w:t>了</w:t>
      </w:r>
      <w:r w:rsidRPr="006E2C8D">
        <w:rPr>
          <w:rFonts w:hAnsi="宋体" w:cs="Times New Roman"/>
        </w:rPr>
        <w:t>”</w:t>
      </w:r>
      <w:r w:rsidRPr="006E2C8D">
        <w:rPr>
          <w:rFonts w:ascii="Times New Roman" w:eastAsia="仿宋_GB2312" w:hAnsi="Times New Roman" w:cs="Times New Roman"/>
        </w:rPr>
        <w:t>。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6E2C8D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表达得体的一句是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E2C8D">
        <w:rPr>
          <w:rFonts w:ascii="Times New Roman" w:hAnsi="Times New Roman" w:cs="Times New Roman"/>
        </w:rPr>
        <w:t>他是我老家的邻居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承蒙我爷爷奶奶的照顾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所以逢年过节常来我家坐坐</w:t>
      </w:r>
      <w:r>
        <w:rPr>
          <w:rFonts w:ascii="Times New Roman" w:hAnsi="Times New Roman" w:cs="Times New Roman"/>
        </w:rPr>
        <w:t>。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E2C8D">
        <w:rPr>
          <w:rFonts w:ascii="Times New Roman" w:hAnsi="Times New Roman" w:cs="Times New Roman"/>
        </w:rPr>
        <w:t>老人吃惊地看着眼前的人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问道</w:t>
      </w:r>
      <w:r>
        <w:rPr>
          <w:rFonts w:ascii="Times New Roman" w:hAnsi="Times New Roman" w:cs="Times New Roman"/>
        </w:rPr>
        <w:t>：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hAnsi="Times New Roman" w:cs="Times New Roman"/>
        </w:rPr>
        <w:t>先生能否告知家父是何人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贵乡在何处</w:t>
      </w:r>
      <w:r>
        <w:rPr>
          <w:rFonts w:ascii="Times New Roman" w:hAnsi="Times New Roman" w:cs="Times New Roman"/>
        </w:rPr>
        <w:t>？</w:t>
      </w:r>
      <w:r w:rsidRPr="006E2C8D">
        <w:rPr>
          <w:rFonts w:hAnsi="宋体" w:cs="Times New Roman"/>
        </w:rPr>
        <w:t>”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E2C8D">
        <w:rPr>
          <w:rFonts w:ascii="Times New Roman" w:hAnsi="Times New Roman" w:cs="Times New Roman"/>
        </w:rPr>
        <w:t>她只好向公众求助</w:t>
      </w:r>
      <w:r>
        <w:rPr>
          <w:rFonts w:ascii="Times New Roman" w:hAnsi="Times New Roman" w:cs="Times New Roman"/>
        </w:rPr>
        <w:t>：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hAnsi="Times New Roman" w:cs="Times New Roman"/>
        </w:rPr>
        <w:t>我儿子才十六岁就得了绝症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大家一定不能见死不救啊</w:t>
      </w:r>
      <w:r>
        <w:rPr>
          <w:rFonts w:ascii="Times New Roman" w:hAnsi="Times New Roman" w:cs="Times New Roman"/>
        </w:rPr>
        <w:t>！</w:t>
      </w:r>
      <w:r w:rsidRPr="006E2C8D">
        <w:rPr>
          <w:rFonts w:hAnsi="宋体" w:cs="Times New Roman"/>
        </w:rPr>
        <w:t>”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E2C8D">
        <w:rPr>
          <w:rFonts w:ascii="Times New Roman" w:hAnsi="Times New Roman" w:cs="Times New Roman"/>
        </w:rPr>
        <w:t>这本《唐诗三百首》是我的启蒙老师惠赠给我的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这么多年我一直珍藏着它</w:t>
      </w:r>
      <w:r>
        <w:rPr>
          <w:rFonts w:ascii="Times New Roman" w:hAnsi="Times New Roman" w:cs="Times New Roman"/>
        </w:rPr>
        <w:t>。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6E2C8D">
        <w:rPr>
          <w:rFonts w:ascii="Times New Roman" w:hAnsi="Times New Roman" w:cs="Times New Roman"/>
        </w:rPr>
        <w:t>D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6E2C8D">
        <w:rPr>
          <w:rFonts w:ascii="Times New Roman" w:eastAsia="仿宋_GB2312" w:hAnsi="Times New Roman" w:cs="Times New Roman"/>
        </w:rPr>
        <w:t>A</w:t>
      </w:r>
      <w:r w:rsidRPr="006E2C8D">
        <w:rPr>
          <w:rFonts w:ascii="Times New Roman" w:eastAsia="仿宋_GB2312" w:hAnsi="Times New Roman" w:cs="Times New Roman"/>
        </w:rPr>
        <w:t>项承蒙，客套话，受到。用于向别人表达感谢。这里用于他人，使用不得体。</w:t>
      </w:r>
      <w:r w:rsidRPr="006E2C8D">
        <w:rPr>
          <w:rFonts w:ascii="Times New Roman" w:eastAsia="仿宋_GB2312" w:hAnsi="Times New Roman" w:cs="Times New Roman"/>
        </w:rPr>
        <w:t>B</w:t>
      </w:r>
      <w:r w:rsidRPr="006E2C8D">
        <w:rPr>
          <w:rFonts w:ascii="Times New Roman" w:eastAsia="仿宋_GB2312" w:hAnsi="Times New Roman" w:cs="Times New Roman"/>
        </w:rPr>
        <w:t>项家父，谦辞，对人称自己的父亲。根据语境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eastAsia="仿宋_GB2312" w:hAnsi="Times New Roman" w:cs="Times New Roman"/>
        </w:rPr>
        <w:t>先生能否告知</w:t>
      </w:r>
      <w:r w:rsidRPr="006E2C8D">
        <w:rPr>
          <w:rFonts w:hAnsi="宋体" w:cs="Times New Roman"/>
        </w:rPr>
        <w:t>”“</w:t>
      </w:r>
      <w:r w:rsidRPr="006E2C8D">
        <w:rPr>
          <w:rFonts w:ascii="Times New Roman" w:eastAsia="仿宋_GB2312" w:hAnsi="Times New Roman" w:cs="Times New Roman"/>
        </w:rPr>
        <w:t>贵乡在何处</w:t>
      </w:r>
      <w:r w:rsidRPr="006E2C8D">
        <w:rPr>
          <w:rFonts w:hAnsi="宋体" w:cs="Times New Roman"/>
        </w:rPr>
        <w:t>”</w:t>
      </w:r>
      <w:r w:rsidRPr="006E2C8D">
        <w:rPr>
          <w:rFonts w:ascii="Times New Roman" w:eastAsia="仿宋_GB2312" w:hAnsi="Times New Roman" w:cs="Times New Roman"/>
        </w:rPr>
        <w:t>可知，这里说的是对方的父亲，使用不得体。</w:t>
      </w:r>
      <w:r w:rsidRPr="006E2C8D">
        <w:rPr>
          <w:rFonts w:ascii="Times New Roman" w:eastAsia="仿宋_GB2312" w:hAnsi="Times New Roman" w:cs="Times New Roman"/>
        </w:rPr>
        <w:t>C</w:t>
      </w:r>
      <w:r w:rsidRPr="006E2C8D">
        <w:rPr>
          <w:rFonts w:ascii="Times New Roman" w:eastAsia="仿宋_GB2312" w:hAnsi="Times New Roman" w:cs="Times New Roman"/>
        </w:rPr>
        <w:t>项语境是求助，语气应诚恳、真挚，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eastAsia="仿宋_GB2312" w:hAnsi="Times New Roman" w:cs="Times New Roman"/>
        </w:rPr>
        <w:t>一定不能见死不救</w:t>
      </w:r>
      <w:r w:rsidRPr="006E2C8D">
        <w:rPr>
          <w:rFonts w:hAnsi="宋体" w:cs="Times New Roman"/>
        </w:rPr>
        <w:t>”</w:t>
      </w:r>
      <w:r w:rsidRPr="006E2C8D">
        <w:rPr>
          <w:rFonts w:ascii="Times New Roman" w:eastAsia="仿宋_GB2312" w:hAnsi="Times New Roman" w:cs="Times New Roman"/>
        </w:rPr>
        <w:t>有道德绑架之感，不得体。</w:t>
      </w:r>
      <w:r w:rsidRPr="006E2C8D">
        <w:rPr>
          <w:rFonts w:ascii="Times New Roman" w:eastAsia="仿宋_GB2312" w:hAnsi="Times New Roman" w:cs="Times New Roman"/>
        </w:rPr>
        <w:t>D</w:t>
      </w:r>
      <w:r w:rsidRPr="006E2C8D">
        <w:rPr>
          <w:rFonts w:ascii="Times New Roman" w:eastAsia="仿宋_GB2312" w:hAnsi="Times New Roman" w:cs="Times New Roman"/>
        </w:rPr>
        <w:t>项惠赠，敬辞，指对方赠予</w:t>
      </w:r>
      <w:r>
        <w:rPr>
          <w:rFonts w:ascii="Times New Roman" w:eastAsia="仿宋_GB2312" w:hAnsi="Times New Roman" w:cs="Times New Roman"/>
        </w:rPr>
        <w:t>(</w:t>
      </w:r>
      <w:r w:rsidRPr="006E2C8D">
        <w:rPr>
          <w:rFonts w:ascii="Times New Roman" w:eastAsia="仿宋_GB2312" w:hAnsi="Times New Roman" w:cs="Times New Roman"/>
        </w:rPr>
        <w:t>财物</w:t>
      </w:r>
      <w:r>
        <w:rPr>
          <w:rFonts w:ascii="Times New Roman" w:eastAsia="仿宋_GB2312" w:hAnsi="Times New Roman" w:cs="Times New Roman"/>
        </w:rPr>
        <w:t>)</w:t>
      </w:r>
      <w:r w:rsidRPr="006E2C8D">
        <w:rPr>
          <w:rFonts w:ascii="Times New Roman" w:eastAsia="仿宋_GB2312" w:hAnsi="Times New Roman" w:cs="Times New Roman"/>
        </w:rPr>
        <w:t>。用于此处正确。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eastAsia="黑体" w:hAnsi="Times New Roman" w:cs="Times New Roman"/>
        </w:rPr>
        <w:t>二、古代文化知识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6E2C8D">
        <w:rPr>
          <w:rFonts w:ascii="Times New Roman" w:hAnsi="Times New Roman" w:cs="Times New Roman"/>
        </w:rPr>
        <w:t>下列对词语的相关内容的解说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hAnsi="Times New Roman" w:cs="Times New Roman"/>
        </w:rPr>
        <w:t>孝廉</w:t>
      </w:r>
      <w:r w:rsidRPr="006E2C8D">
        <w:rPr>
          <w:rFonts w:hAnsi="宋体" w:cs="Times New Roman"/>
        </w:rPr>
        <w:t>”</w:t>
      </w:r>
      <w:r w:rsidRPr="006E2C8D">
        <w:rPr>
          <w:rFonts w:ascii="Times New Roman" w:hAnsi="Times New Roman" w:cs="Times New Roman"/>
        </w:rPr>
        <w:t>是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hAnsi="Times New Roman" w:cs="Times New Roman"/>
        </w:rPr>
        <w:t>孝顺父母</w:t>
      </w:r>
      <w:r>
        <w:rPr>
          <w:rFonts w:ascii="Times New Roman" w:hAnsi="Times New Roman" w:cs="Times New Roman"/>
        </w:rPr>
        <w:t>、</w:t>
      </w:r>
      <w:r w:rsidRPr="006E2C8D">
        <w:rPr>
          <w:rFonts w:ascii="Times New Roman" w:hAnsi="Times New Roman" w:cs="Times New Roman"/>
        </w:rPr>
        <w:t>办事廉正</w:t>
      </w:r>
      <w:r w:rsidRPr="006E2C8D">
        <w:rPr>
          <w:rFonts w:hAnsi="宋体" w:cs="Times New Roman"/>
        </w:rPr>
        <w:t>”</w:t>
      </w:r>
      <w:r w:rsidRPr="006E2C8D">
        <w:rPr>
          <w:rFonts w:ascii="Times New Roman" w:hAnsi="Times New Roman" w:cs="Times New Roman"/>
        </w:rPr>
        <w:t>的意思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汉武帝时将它设为选举官吏的科目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以后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hAnsi="Times New Roman" w:cs="Times New Roman"/>
        </w:rPr>
        <w:t>举孝廉</w:t>
      </w:r>
      <w:r w:rsidRPr="006E2C8D">
        <w:rPr>
          <w:rFonts w:hAnsi="宋体" w:cs="Times New Roman"/>
        </w:rPr>
        <w:t>”</w:t>
      </w:r>
      <w:r w:rsidRPr="006E2C8D">
        <w:rPr>
          <w:rFonts w:ascii="Times New Roman" w:hAnsi="Times New Roman" w:cs="Times New Roman"/>
        </w:rPr>
        <w:t>就成为朝廷选拔官员的重要来源</w:t>
      </w:r>
      <w:r>
        <w:rPr>
          <w:rFonts w:ascii="Times New Roman" w:hAnsi="Times New Roman" w:cs="Times New Roman"/>
        </w:rPr>
        <w:t>。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hAnsi="Times New Roman" w:cs="Times New Roman"/>
        </w:rPr>
        <w:t>典边</w:t>
      </w:r>
      <w:r w:rsidRPr="006E2C8D">
        <w:rPr>
          <w:rFonts w:hAnsi="宋体" w:cs="Times New Roman"/>
        </w:rPr>
        <w:t>”</w:t>
      </w:r>
      <w:r w:rsidRPr="006E2C8D">
        <w:rPr>
          <w:rFonts w:ascii="Times New Roman" w:hAnsi="Times New Roman" w:cs="Times New Roman"/>
        </w:rPr>
        <w:t>在古文中的意思是册封</w:t>
      </w:r>
      <w:r>
        <w:rPr>
          <w:rFonts w:ascii="Times New Roman" w:hAnsi="Times New Roman" w:cs="Times New Roman"/>
        </w:rPr>
        <w:t>、</w:t>
      </w:r>
      <w:r w:rsidRPr="006E2C8D">
        <w:rPr>
          <w:rFonts w:ascii="Times New Roman" w:hAnsi="Times New Roman" w:cs="Times New Roman"/>
        </w:rPr>
        <w:t>奖励边防将士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甲骨文中的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hAnsi="Times New Roman" w:cs="Times New Roman"/>
        </w:rPr>
        <w:t>典</w:t>
      </w:r>
      <w:r w:rsidRPr="006E2C8D">
        <w:rPr>
          <w:rFonts w:hAnsi="宋体" w:cs="Times New Roman"/>
        </w:rPr>
        <w:t>”</w:t>
      </w:r>
      <w:r w:rsidRPr="006E2C8D">
        <w:rPr>
          <w:rFonts w:ascii="Times New Roman" w:hAnsi="Times New Roman" w:cs="Times New Roman"/>
        </w:rPr>
        <w:t>字上边是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hAnsi="Times New Roman" w:cs="Times New Roman"/>
        </w:rPr>
        <w:t>册</w:t>
      </w:r>
      <w:r w:rsidRPr="006E2C8D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下边是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hAnsi="Times New Roman" w:cs="Times New Roman"/>
        </w:rPr>
        <w:t>手</w:t>
      </w:r>
      <w:r w:rsidRPr="006E2C8D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作动词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意为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hAnsi="Times New Roman" w:cs="Times New Roman"/>
        </w:rPr>
        <w:t>以圣贤古籍为据主持事务</w:t>
      </w:r>
      <w:r w:rsidRPr="006E2C8D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hAnsi="Times New Roman" w:cs="Times New Roman"/>
        </w:rPr>
        <w:t>邮驿</w:t>
      </w:r>
      <w:r w:rsidRPr="006E2C8D">
        <w:rPr>
          <w:rFonts w:hAnsi="宋体" w:cs="Times New Roman"/>
        </w:rPr>
        <w:t>”</w:t>
      </w:r>
      <w:r w:rsidRPr="006E2C8D">
        <w:rPr>
          <w:rFonts w:ascii="Times New Roman" w:hAnsi="Times New Roman" w:cs="Times New Roman"/>
        </w:rPr>
        <w:t>是古代的一种通信和交通形式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通常由政府管理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主要为政治</w:t>
      </w:r>
      <w:r>
        <w:rPr>
          <w:rFonts w:ascii="Times New Roman" w:hAnsi="Times New Roman" w:cs="Times New Roman"/>
        </w:rPr>
        <w:t>、</w:t>
      </w:r>
      <w:r w:rsidRPr="006E2C8D">
        <w:rPr>
          <w:rFonts w:ascii="Times New Roman" w:hAnsi="Times New Roman" w:cs="Times New Roman"/>
        </w:rPr>
        <w:t>军事服务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承担传递文书</w:t>
      </w:r>
      <w:r>
        <w:rPr>
          <w:rFonts w:ascii="Times New Roman" w:hAnsi="Times New Roman" w:cs="Times New Roman"/>
        </w:rPr>
        <w:t>、</w:t>
      </w:r>
      <w:r w:rsidRPr="006E2C8D">
        <w:rPr>
          <w:rFonts w:ascii="Times New Roman" w:hAnsi="Times New Roman" w:cs="Times New Roman"/>
        </w:rPr>
        <w:t>接待使者及转运物资的任务</w:t>
      </w:r>
      <w:r>
        <w:rPr>
          <w:rFonts w:ascii="Times New Roman" w:hAnsi="Times New Roman" w:cs="Times New Roman"/>
        </w:rPr>
        <w:t>。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6E2C8D">
        <w:rPr>
          <w:rFonts w:ascii="Times New Roman" w:hAnsi="Times New Roman" w:cs="Times New Roman"/>
        </w:rPr>
        <w:t>《后汉书》是一部记载东汉历史的纪传体史书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长于细节描写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所写人物形象鲜明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个性突出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与《史记》《汉书》《三国志》合称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hAnsi="Times New Roman" w:cs="Times New Roman"/>
        </w:rPr>
        <w:t>前四史</w:t>
      </w:r>
      <w:r w:rsidRPr="006E2C8D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6E2C8D">
        <w:rPr>
          <w:rFonts w:ascii="Times New Roman" w:hAnsi="Times New Roman" w:cs="Times New Roman"/>
        </w:rPr>
        <w:t>B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935060">
        <w:rPr>
          <w:rFonts w:eastAsia="仿宋_GB2312" w:hAnsi="宋体" w:cs="Times New Roman"/>
        </w:rPr>
        <w:t>“</w:t>
      </w:r>
      <w:r w:rsidRPr="00935060">
        <w:rPr>
          <w:rFonts w:ascii="Times New Roman" w:eastAsia="仿宋_GB2312" w:hAnsi="Times New Roman" w:cs="Times New Roman"/>
        </w:rPr>
        <w:t>典边</w:t>
      </w:r>
      <w:r w:rsidRPr="00935060">
        <w:rPr>
          <w:rFonts w:eastAsia="仿宋_GB2312" w:hAnsi="宋体" w:cs="Times New Roman"/>
        </w:rPr>
        <w:t>”</w:t>
      </w:r>
      <w:r w:rsidRPr="00935060">
        <w:rPr>
          <w:rFonts w:ascii="Times New Roman" w:eastAsia="仿宋_GB2312" w:hAnsi="Times New Roman" w:cs="Times New Roman"/>
        </w:rPr>
        <w:t>中的</w:t>
      </w:r>
      <w:r w:rsidRPr="00935060">
        <w:rPr>
          <w:rFonts w:eastAsia="仿宋_GB2312" w:hAnsi="宋体" w:cs="Times New Roman"/>
        </w:rPr>
        <w:t>“</w:t>
      </w:r>
      <w:r w:rsidRPr="00935060">
        <w:rPr>
          <w:rFonts w:ascii="Times New Roman" w:eastAsia="仿宋_GB2312" w:hAnsi="Times New Roman" w:cs="Times New Roman"/>
        </w:rPr>
        <w:t>典</w:t>
      </w:r>
      <w:r w:rsidRPr="00935060">
        <w:rPr>
          <w:rFonts w:eastAsia="仿宋_GB2312" w:hAnsi="宋体" w:cs="Times New Roman"/>
        </w:rPr>
        <w:t>”</w:t>
      </w:r>
      <w:r w:rsidRPr="00935060">
        <w:rPr>
          <w:rFonts w:ascii="Times New Roman" w:eastAsia="仿宋_GB2312" w:hAnsi="Times New Roman" w:cs="Times New Roman"/>
        </w:rPr>
        <w:t>有掌管、镇守之意，</w:t>
      </w:r>
      <w:r w:rsidRPr="00935060">
        <w:rPr>
          <w:rFonts w:eastAsia="仿宋_GB2312" w:hAnsi="宋体" w:cs="Times New Roman"/>
        </w:rPr>
        <w:t>“</w:t>
      </w:r>
      <w:r w:rsidRPr="00935060">
        <w:rPr>
          <w:rFonts w:ascii="Times New Roman" w:eastAsia="仿宋_GB2312" w:hAnsi="Times New Roman" w:cs="Times New Roman"/>
        </w:rPr>
        <w:t>典边</w:t>
      </w:r>
      <w:r w:rsidRPr="00935060">
        <w:rPr>
          <w:rFonts w:eastAsia="仿宋_GB2312" w:hAnsi="宋体" w:cs="Times New Roman"/>
        </w:rPr>
        <w:t>”</w:t>
      </w:r>
      <w:r w:rsidRPr="00935060">
        <w:rPr>
          <w:rFonts w:ascii="Times New Roman" w:eastAsia="仿宋_GB2312" w:hAnsi="Times New Roman" w:cs="Times New Roman"/>
        </w:rPr>
        <w:t>在古文中意为</w:t>
      </w:r>
      <w:r w:rsidRPr="00935060">
        <w:rPr>
          <w:rFonts w:eastAsia="仿宋_GB2312" w:hAnsi="宋体" w:cs="Times New Roman"/>
        </w:rPr>
        <w:t>“</w:t>
      </w:r>
      <w:r w:rsidRPr="00935060">
        <w:rPr>
          <w:rFonts w:ascii="Times New Roman" w:eastAsia="仿宋_GB2312" w:hAnsi="Times New Roman" w:cs="Times New Roman"/>
        </w:rPr>
        <w:t>镇守边疆</w:t>
      </w:r>
      <w:r w:rsidRPr="00935060">
        <w:rPr>
          <w:rFonts w:eastAsia="仿宋_GB2312" w:hAnsi="宋体" w:cs="Times New Roman"/>
        </w:rPr>
        <w:t>”</w:t>
      </w:r>
      <w:r w:rsidRPr="00935060">
        <w:rPr>
          <w:rFonts w:ascii="Times New Roman" w:eastAsia="仿宋_GB2312" w:hAnsi="Times New Roman" w:cs="Times New Roman"/>
        </w:rPr>
        <w:t>。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eastAsia="黑体" w:hAnsi="Times New Roman" w:cs="Times New Roman"/>
        </w:rPr>
        <w:t>三、名句名篇默写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6E2C8D">
        <w:rPr>
          <w:rFonts w:ascii="Times New Roman" w:hAnsi="Times New Roman" w:cs="Times New Roman"/>
        </w:rPr>
        <w:t>补写出下列句子中的空缺部分</w:t>
      </w:r>
      <w:r>
        <w:rPr>
          <w:rFonts w:ascii="Times New Roman" w:hAnsi="Times New Roman" w:cs="Times New Roman"/>
        </w:rPr>
        <w:t>。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E2C8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E2C8D">
        <w:rPr>
          <w:rFonts w:ascii="Times New Roman" w:hAnsi="Times New Roman" w:cs="Times New Roman"/>
        </w:rPr>
        <w:t>《孟子</w:t>
      </w:r>
      <w:r w:rsidRPr="006E2C8D">
        <w:rPr>
          <w:rFonts w:ascii="Times New Roman" w:hAnsi="Times New Roman" w:cs="Times New Roman"/>
        </w:rPr>
        <w:t>·</w:t>
      </w:r>
      <w:r w:rsidRPr="006E2C8D">
        <w:rPr>
          <w:rFonts w:ascii="Times New Roman" w:hAnsi="Times New Roman" w:cs="Times New Roman"/>
        </w:rPr>
        <w:t>生于忧患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死于安乐》中连用三个排比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说一个人犯了过错然后才会去改正</w:t>
      </w:r>
      <w:r>
        <w:rPr>
          <w:rFonts w:ascii="Times New Roman" w:hAnsi="Times New Roman" w:cs="Times New Roman"/>
        </w:rPr>
        <w:t>，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________________</w:t>
      </w:r>
      <w:r w:rsidRPr="006E2C8D">
        <w:rPr>
          <w:rFonts w:hAnsi="宋体" w:cs="Times New Roman"/>
        </w:rPr>
        <w:t>”</w:t>
      </w:r>
      <w:r w:rsidRPr="006E2C8D">
        <w:rPr>
          <w:rFonts w:ascii="Times New Roman" w:hAnsi="Times New Roman" w:cs="Times New Roman"/>
        </w:rPr>
        <w:t>论证了人必须经过挫折和困苦才能有所作为</w:t>
      </w:r>
      <w:r>
        <w:rPr>
          <w:rFonts w:ascii="Times New Roman" w:hAnsi="Times New Roman" w:cs="Times New Roman"/>
        </w:rPr>
        <w:t>。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E2C8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E2C8D">
        <w:rPr>
          <w:rFonts w:ascii="Times New Roman" w:hAnsi="Times New Roman" w:cs="Times New Roman"/>
        </w:rPr>
        <w:t>苏轼《赤壁赋》中以江水</w:t>
      </w:r>
      <w:r>
        <w:rPr>
          <w:rFonts w:ascii="Times New Roman" w:hAnsi="Times New Roman" w:cs="Times New Roman"/>
        </w:rPr>
        <w:t>、</w:t>
      </w:r>
      <w:r w:rsidRPr="006E2C8D">
        <w:rPr>
          <w:rFonts w:ascii="Times New Roman" w:hAnsi="Times New Roman" w:cs="Times New Roman"/>
        </w:rPr>
        <w:t>明月为喻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认为从事物变化的角度看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天地的存在不过是转瞬之间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紧接着说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！</w:t>
      </w:r>
      <w:r w:rsidRPr="006E2C8D">
        <w:rPr>
          <w:rFonts w:hAnsi="宋体" w:cs="Times New Roman"/>
        </w:rPr>
        <w:t>”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E2C8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E2C8D">
        <w:rPr>
          <w:rFonts w:ascii="Times New Roman" w:hAnsi="Times New Roman" w:cs="Times New Roman"/>
        </w:rPr>
        <w:t>困于心衡于虑而后作</w:t>
      </w:r>
      <w:r>
        <w:rPr>
          <w:rFonts w:ascii="Times New Roman" w:hAnsi="Times New Roman" w:cs="Times New Roman"/>
        </w:rPr>
        <w:t xml:space="preserve">　</w:t>
      </w:r>
      <w:r w:rsidRPr="006E2C8D">
        <w:rPr>
          <w:rFonts w:ascii="Times New Roman" w:hAnsi="Times New Roman" w:cs="Times New Roman"/>
        </w:rPr>
        <w:t>征于色发于声而后喻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E2C8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E2C8D">
        <w:rPr>
          <w:rFonts w:ascii="Times New Roman" w:hAnsi="Times New Roman" w:cs="Times New Roman"/>
        </w:rPr>
        <w:t>自其不变者而观之</w:t>
      </w:r>
      <w:r>
        <w:rPr>
          <w:rFonts w:ascii="Times New Roman" w:hAnsi="Times New Roman" w:cs="Times New Roman"/>
        </w:rPr>
        <w:t xml:space="preserve">　</w:t>
      </w:r>
      <w:r w:rsidRPr="006E2C8D">
        <w:rPr>
          <w:rFonts w:ascii="Times New Roman" w:hAnsi="Times New Roman" w:cs="Times New Roman"/>
        </w:rPr>
        <w:t>则物与我皆无尽也</w:t>
      </w:r>
      <w:r>
        <w:rPr>
          <w:rFonts w:ascii="Times New Roman" w:hAnsi="Times New Roman" w:cs="Times New Roman"/>
        </w:rPr>
        <w:t xml:space="preserve">　</w:t>
      </w:r>
      <w:r w:rsidRPr="006E2C8D">
        <w:rPr>
          <w:rFonts w:ascii="Times New Roman" w:hAnsi="Times New Roman" w:cs="Times New Roman"/>
        </w:rPr>
        <w:t>而又何羡乎</w:t>
      </w:r>
    </w:p>
    <w:p w:rsidR="006E2C8D" w:rsidRDefault="00935060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br w:type="page"/>
      </w:r>
      <w:r w:rsidR="006E2C8D" w:rsidRPr="006E2C8D">
        <w:rPr>
          <w:rFonts w:ascii="Times New Roman" w:eastAsia="黑体" w:hAnsi="Times New Roman" w:cs="Times New Roman"/>
        </w:rPr>
        <w:t>四、文言语段翻译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eastAsia="黑体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6E2C8D">
        <w:rPr>
          <w:rFonts w:ascii="Times New Roman" w:eastAsia="黑体" w:hAnsi="Times New Roman" w:cs="Times New Roman"/>
        </w:rPr>
        <w:t>阅读下面的文段，翻译文中画线的句子。</w:t>
      </w:r>
    </w:p>
    <w:p w:rsidR="00935060" w:rsidRDefault="006E2C8D" w:rsidP="0093506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hAnsi="宋体" w:cs="Times New Roman"/>
        </w:rPr>
      </w:pPr>
      <w:r w:rsidRPr="006E2C8D">
        <w:rPr>
          <w:rFonts w:ascii="Times New Roman" w:eastAsia="楷体_GB2312" w:hAnsi="Times New Roman" w:cs="Times New Roman"/>
        </w:rPr>
        <w:t>吾湘乡，当乾隆时，人才殷盛。邓笔山为云南布政使，罗九峰为礼部侍郎，而谢芗泉先生为御史。三人者皆起家翰林，而御史君名震天下。是时和</w:t>
      </w:r>
      <w:r w:rsidRPr="006E2C8D">
        <w:rPr>
          <w:rFonts w:hAnsi="宋体" w:cs="宋体" w:hint="eastAsia"/>
        </w:rPr>
        <w:t>珅</w:t>
      </w:r>
      <w:r w:rsidRPr="006E2C8D">
        <w:rPr>
          <w:rFonts w:ascii="楷体_GB2312" w:eastAsia="楷体_GB2312" w:hAnsi="楷体_GB2312" w:cs="楷体_GB2312" w:hint="eastAsia"/>
        </w:rPr>
        <w:t>柄国</w:t>
      </w:r>
      <w:r w:rsidRPr="006E2C8D">
        <w:rPr>
          <w:rFonts w:ascii="Times New Roman" w:eastAsia="楷体_GB2312" w:hAnsi="Times New Roman" w:cs="Times New Roman"/>
        </w:rPr>
        <w:t>，声张势厉，家奴乘高车，横行都市无所惮。</w:t>
      </w:r>
      <w:r w:rsidRPr="006E2C8D">
        <w:rPr>
          <w:rFonts w:ascii="Times New Roman" w:eastAsia="楷体_GB2312" w:hAnsi="Times New Roman" w:cs="Times New Roman"/>
          <w:u w:val="single"/>
        </w:rPr>
        <w:t>御史君巡城遇焉，</w:t>
      </w:r>
      <w:r w:rsidRPr="006E2C8D">
        <w:rPr>
          <w:rFonts w:hAnsi="宋体" w:cs="宋体" w:hint="eastAsia"/>
          <w:u w:val="single"/>
        </w:rPr>
        <w:t>捽</w:t>
      </w:r>
      <w:r w:rsidRPr="006E2C8D">
        <w:rPr>
          <w:rFonts w:ascii="楷体_GB2312" w:eastAsia="楷体_GB2312" w:hAnsi="楷体_GB2312" w:cs="楷体_GB2312" w:hint="eastAsia"/>
          <w:u w:val="single"/>
        </w:rPr>
        <w:t>之出而鞭之</w:t>
      </w:r>
      <w:r w:rsidRPr="006E2C8D">
        <w:rPr>
          <w:rFonts w:ascii="Times New Roman" w:eastAsia="楷体_GB2312" w:hAnsi="Times New Roman" w:cs="Times New Roman"/>
          <w:u w:val="single"/>
        </w:rPr>
        <w:t>，火其车于衢</w:t>
      </w:r>
      <w:r w:rsidRPr="006E2C8D">
        <w:rPr>
          <w:rFonts w:ascii="Times New Roman" w:eastAsia="楷体_GB2312" w:hAnsi="Times New Roman" w:cs="Times New Roman"/>
        </w:rPr>
        <w:t>，世所称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eastAsia="楷体_GB2312" w:hAnsi="Times New Roman" w:cs="Times New Roman"/>
        </w:rPr>
        <w:t>烧车御史</w:t>
      </w:r>
      <w:r w:rsidRPr="006E2C8D">
        <w:rPr>
          <w:rFonts w:hAnsi="宋体" w:cs="Times New Roman"/>
        </w:rPr>
        <w:t>”</w:t>
      </w:r>
      <w:r w:rsidRPr="006E2C8D">
        <w:rPr>
          <w:rFonts w:ascii="Times New Roman" w:eastAsia="楷体_GB2312" w:hAnsi="Times New Roman" w:cs="Times New Roman"/>
        </w:rPr>
        <w:t>者也。</w:t>
      </w:r>
      <w:r>
        <w:rPr>
          <w:rFonts w:ascii="Times New Roman" w:eastAsia="楷体_GB2312" w:hAnsi="Times New Roman" w:cs="Times New Roman"/>
        </w:rPr>
        <w:t>(</w:t>
      </w:r>
      <w:r w:rsidRPr="006E2C8D">
        <w:rPr>
          <w:rFonts w:ascii="Times New Roman" w:eastAsia="楷体_GB2312" w:hAnsi="Times New Roman" w:cs="Times New Roman"/>
        </w:rPr>
        <w:t>谢</w:t>
      </w:r>
      <w:r>
        <w:rPr>
          <w:rFonts w:ascii="Times New Roman" w:eastAsia="楷体_GB2312" w:hAnsi="Times New Roman" w:cs="Times New Roman"/>
        </w:rPr>
        <w:t>)</w:t>
      </w:r>
      <w:r w:rsidRPr="006E2C8D">
        <w:rPr>
          <w:rFonts w:ascii="Times New Roman" w:eastAsia="楷体_GB2312" w:hAnsi="Times New Roman" w:cs="Times New Roman"/>
        </w:rPr>
        <w:t>吉人，御史君之孙，将之官，</w:t>
      </w:r>
      <w:r w:rsidRPr="006E2C8D">
        <w:rPr>
          <w:rFonts w:ascii="Times New Roman" w:eastAsia="楷体_GB2312" w:hAnsi="Times New Roman" w:cs="Times New Roman"/>
          <w:u w:val="single"/>
        </w:rPr>
        <w:t>乃索予为序，而乞言以纠其不逮。</w:t>
      </w:r>
      <w:r w:rsidRPr="006E2C8D">
        <w:rPr>
          <w:rFonts w:ascii="Times New Roman" w:eastAsia="楷体_GB2312" w:hAnsi="Times New Roman" w:cs="Times New Roman"/>
        </w:rPr>
        <w:t>于是拜手告曰：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eastAsia="楷体_GB2312" w:hAnsi="Times New Roman" w:cs="Times New Roman"/>
        </w:rPr>
        <w:t>古人之学，莫大乎求贤以自辅。</w:t>
      </w:r>
      <w:r w:rsidRPr="006E2C8D">
        <w:rPr>
          <w:rFonts w:ascii="Times New Roman" w:eastAsia="楷体_GB2312" w:hAnsi="Times New Roman" w:cs="Times New Roman"/>
          <w:u w:val="single"/>
        </w:rPr>
        <w:t>小智之夫，矜己而贬物，以为众人卑卑，无足益我。</w:t>
      </w:r>
      <w:r>
        <w:rPr>
          <w:rFonts w:ascii="Times New Roman" w:eastAsia="楷体_GB2312" w:hAnsi="Times New Roman" w:cs="Times New Roman"/>
        </w:rPr>
        <w:t>(</w:t>
      </w:r>
      <w:r w:rsidRPr="006E2C8D">
        <w:rPr>
          <w:rFonts w:ascii="Times New Roman" w:eastAsia="楷体_GB2312" w:hAnsi="Times New Roman" w:cs="Times New Roman"/>
        </w:rPr>
        <w:t>左</w:t>
      </w:r>
      <w:r>
        <w:rPr>
          <w:rFonts w:ascii="Times New Roman" w:eastAsia="楷体_GB2312" w:hAnsi="Times New Roman" w:cs="Times New Roman"/>
        </w:rPr>
        <w:t>)</w:t>
      </w:r>
      <w:r w:rsidRPr="006E2C8D">
        <w:rPr>
          <w:rFonts w:ascii="Times New Roman" w:eastAsia="楷体_GB2312" w:hAnsi="Times New Roman" w:cs="Times New Roman"/>
        </w:rPr>
        <w:t>青峙，子之辅也。抑吾闻江南为仕宦鳞萃之邦，或因青峙而得尽交其贤士大夫，是尤余所望也。</w:t>
      </w:r>
      <w:r w:rsidRPr="006E2C8D">
        <w:rPr>
          <w:rFonts w:hAnsi="宋体" w:cs="Times New Roman"/>
        </w:rPr>
        <w:t>”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6E2C8D">
        <w:rPr>
          <w:rFonts w:ascii="Times New Roman" w:eastAsia="仿宋_GB2312" w:hAnsi="Times New Roman" w:cs="Times New Roman"/>
        </w:rPr>
        <w:t>选自《曾国藩文集》，有删改</w:t>
      </w:r>
      <w:r>
        <w:rPr>
          <w:rFonts w:ascii="Times New Roman" w:eastAsia="仿宋_GB2312" w:hAnsi="Times New Roman" w:cs="Times New Roman"/>
        </w:rPr>
        <w:t>)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E2C8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E2C8D">
        <w:rPr>
          <w:rFonts w:ascii="Times New Roman" w:hAnsi="Times New Roman" w:cs="Times New Roman"/>
        </w:rPr>
        <w:t>御史君巡城遇焉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捽之出而鞭之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火其车于衢</w:t>
      </w:r>
      <w:r>
        <w:rPr>
          <w:rFonts w:ascii="Times New Roman" w:hAnsi="Times New Roman" w:cs="Times New Roman"/>
        </w:rPr>
        <w:t>。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6E2C8D">
        <w:rPr>
          <w:rFonts w:ascii="Times New Roman" w:hAnsi="Times New Roman" w:cs="Times New Roman"/>
        </w:rPr>
        <w:t>________________________________________________________________________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E2C8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6E2C8D">
        <w:rPr>
          <w:rFonts w:ascii="Times New Roman" w:hAnsi="Times New Roman" w:cs="Times New Roman"/>
        </w:rPr>
        <w:t>乃索予为序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而乞言以纠其不逮</w:t>
      </w:r>
      <w:r>
        <w:rPr>
          <w:rFonts w:ascii="Times New Roman" w:hAnsi="Times New Roman" w:cs="Times New Roman"/>
        </w:rPr>
        <w:t>。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6E2C8D">
        <w:rPr>
          <w:rFonts w:ascii="Times New Roman" w:hAnsi="Times New Roman" w:cs="Times New Roman"/>
        </w:rPr>
        <w:t>________________________________________________________________________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E2C8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E2C8D">
        <w:rPr>
          <w:rFonts w:ascii="Times New Roman" w:hAnsi="Times New Roman" w:cs="Times New Roman"/>
        </w:rPr>
        <w:t>小智之夫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矜己而贬物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以为众人卑卑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无足益我</w:t>
      </w:r>
      <w:r>
        <w:rPr>
          <w:rFonts w:ascii="Times New Roman" w:hAnsi="Times New Roman" w:cs="Times New Roman"/>
        </w:rPr>
        <w:t>。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6E2C8D">
        <w:rPr>
          <w:rFonts w:ascii="Times New Roman" w:hAnsi="Times New Roman" w:cs="Times New Roman"/>
        </w:rPr>
        <w:t>________________________________________________________________________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6E2C8D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6E2C8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6E2C8D">
        <w:rPr>
          <w:rFonts w:ascii="Times New Roman" w:hAnsi="Times New Roman" w:cs="Times New Roman"/>
        </w:rPr>
        <w:t>御史巡视城区时遇见他们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把他们抓出来鞭打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在大路上烧了他们的车子</w:t>
      </w:r>
      <w:r>
        <w:rPr>
          <w:rFonts w:ascii="Times New Roman" w:hAnsi="Times New Roman" w:cs="Times New Roman"/>
        </w:rPr>
        <w:t>。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E2C8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)(</w:t>
      </w:r>
      <w:r w:rsidRPr="006E2C8D">
        <w:rPr>
          <w:rFonts w:ascii="Times New Roman" w:hAnsi="Times New Roman" w:cs="Times New Roman"/>
        </w:rPr>
        <w:t>谢吉人</w:t>
      </w:r>
      <w:r>
        <w:rPr>
          <w:rFonts w:ascii="Times New Roman" w:hAnsi="Times New Roman" w:cs="Times New Roman"/>
        </w:rPr>
        <w:t>)</w:t>
      </w:r>
      <w:r w:rsidRPr="006E2C8D">
        <w:rPr>
          <w:rFonts w:ascii="Times New Roman" w:hAnsi="Times New Roman" w:cs="Times New Roman"/>
        </w:rPr>
        <w:t>于是向我索求赠序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请求我赠言来纠正他不足的地方</w:t>
      </w:r>
      <w:r>
        <w:rPr>
          <w:rFonts w:ascii="Times New Roman" w:hAnsi="Times New Roman" w:cs="Times New Roman"/>
        </w:rPr>
        <w:t>。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6E2C8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6E2C8D">
        <w:rPr>
          <w:rFonts w:ascii="Times New Roman" w:hAnsi="Times New Roman" w:cs="Times New Roman"/>
        </w:rPr>
        <w:t>耍小聪明的人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自夸而看不起人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以为众人平庸不足道</w:t>
      </w:r>
      <w:r>
        <w:rPr>
          <w:rFonts w:ascii="Times New Roman" w:hAnsi="Times New Roman" w:cs="Times New Roman"/>
        </w:rPr>
        <w:t>，</w:t>
      </w:r>
      <w:r w:rsidRPr="006E2C8D">
        <w:rPr>
          <w:rFonts w:ascii="Times New Roman" w:hAnsi="Times New Roman" w:cs="Times New Roman"/>
        </w:rPr>
        <w:t>对自身没有帮助</w:t>
      </w:r>
      <w:r>
        <w:rPr>
          <w:rFonts w:ascii="Times New Roman" w:hAnsi="Times New Roman" w:cs="Times New Roman"/>
        </w:rPr>
        <w:t>。</w:t>
      </w:r>
    </w:p>
    <w:p w:rsidR="006E2C8D" w:rsidRDefault="006E2C8D" w:rsidP="00935060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251949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251949">
        <w:rPr>
          <w:rFonts w:ascii="Times New Roman" w:eastAsia="黑体" w:hAnsi="Times New Roman" w:cs="Times New Roman" w:hint="eastAsia"/>
        </w:rPr>
        <w:instrText>孙文亚</w:instrText>
      </w:r>
      <w:r w:rsidR="00251949">
        <w:rPr>
          <w:rFonts w:ascii="Times New Roman" w:eastAsia="黑体" w:hAnsi="Times New Roman" w:cs="Times New Roman" w:hint="eastAsia"/>
        </w:rPr>
        <w:instrText>\\2018\\</w:instrText>
      </w:r>
      <w:r w:rsidR="00251949">
        <w:rPr>
          <w:rFonts w:ascii="Times New Roman" w:eastAsia="黑体" w:hAnsi="Times New Roman" w:cs="Times New Roman" w:hint="eastAsia"/>
        </w:rPr>
        <w:instrText>一轮</w:instrText>
      </w:r>
      <w:r w:rsidR="00251949">
        <w:rPr>
          <w:rFonts w:ascii="Times New Roman" w:eastAsia="黑体" w:hAnsi="Times New Roman" w:cs="Times New Roman" w:hint="eastAsia"/>
        </w:rPr>
        <w:instrText>\\</w:instrText>
      </w:r>
      <w:r w:rsidR="00251949">
        <w:rPr>
          <w:rFonts w:ascii="Times New Roman" w:eastAsia="黑体" w:hAnsi="Times New Roman" w:cs="Times New Roman" w:hint="eastAsia"/>
        </w:rPr>
        <w:instrText>语文</w:instrText>
      </w:r>
      <w:r w:rsidR="00251949">
        <w:rPr>
          <w:rFonts w:ascii="Times New Roman" w:eastAsia="黑体" w:hAnsi="Times New Roman" w:cs="Times New Roman" w:hint="eastAsia"/>
        </w:rPr>
        <w:instrText>\\</w:instrText>
      </w:r>
      <w:r w:rsidR="00251949">
        <w:rPr>
          <w:rFonts w:ascii="Times New Roman" w:eastAsia="黑体" w:hAnsi="Times New Roman" w:cs="Times New Roman" w:hint="eastAsia"/>
        </w:rPr>
        <w:instrText>母本（粤教）</w:instrText>
      </w:r>
      <w:r w:rsidR="00251949">
        <w:rPr>
          <w:rFonts w:ascii="Times New Roman" w:eastAsia="黑体" w:hAnsi="Times New Roman" w:cs="Times New Roman" w:hint="eastAsia"/>
        </w:rPr>
        <w:instrText>\\WORD\\03\\</w:instrText>
      </w:r>
      <w:r w:rsidR="00251949">
        <w:rPr>
          <w:rFonts w:ascii="Times New Roman" w:eastAsia="黑体" w:hAnsi="Times New Roman" w:cs="Times New Roman" w:hint="eastAsia"/>
        </w:rPr>
        <w:instrText>左括</w:instrText>
      </w:r>
      <w:r w:rsidR="00251949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8E304F">
        <w:rPr>
          <w:rFonts w:ascii="Times New Roman" w:eastAsia="黑体" w:hAnsi="Times New Roman" w:cs="Times New Roman"/>
        </w:rPr>
        <w:fldChar w:fldCharType="begin"/>
      </w:r>
      <w:r w:rsidR="008E304F">
        <w:rPr>
          <w:rFonts w:ascii="Times New Roman" w:eastAsia="黑体" w:hAnsi="Times New Roman" w:cs="Times New Roman"/>
        </w:rPr>
        <w:instrText xml:space="preserve"> </w:instrText>
      </w:r>
      <w:r w:rsidR="008E304F">
        <w:rPr>
          <w:rFonts w:ascii="Times New Roman" w:eastAsia="黑体" w:hAnsi="Times New Roman" w:cs="Times New Roman" w:hint="eastAsia"/>
        </w:rPr>
        <w:instrText>INCLUDEPICTURE  "\\\\0</w:instrText>
      </w:r>
      <w:r w:rsidR="008E304F">
        <w:rPr>
          <w:rFonts w:ascii="Times New Roman" w:eastAsia="黑体" w:hAnsi="Times New Roman" w:cs="Times New Roman" w:hint="eastAsia"/>
        </w:rPr>
        <w:instrText>吕芳</w:instrText>
      </w:r>
      <w:r w:rsidR="008E304F">
        <w:rPr>
          <w:rFonts w:ascii="Times New Roman" w:eastAsia="黑体" w:hAnsi="Times New Roman" w:cs="Times New Roman" w:hint="eastAsia"/>
        </w:rPr>
        <w:instrText>\\e\\2018</w:instrText>
      </w:r>
      <w:r w:rsidR="008E304F">
        <w:rPr>
          <w:rFonts w:ascii="Times New Roman" w:eastAsia="黑体" w:hAnsi="Times New Roman" w:cs="Times New Roman" w:hint="eastAsia"/>
        </w:rPr>
        <w:instrText>年大一轮成盘</w:instrText>
      </w:r>
      <w:r w:rsidR="008E304F">
        <w:rPr>
          <w:rFonts w:ascii="Times New Roman" w:eastAsia="黑体" w:hAnsi="Times New Roman" w:cs="Times New Roman" w:hint="eastAsia"/>
        </w:rPr>
        <w:instrText>\\</w:instrText>
      </w:r>
      <w:r w:rsidR="008E304F">
        <w:rPr>
          <w:rFonts w:ascii="Times New Roman" w:eastAsia="黑体" w:hAnsi="Times New Roman" w:cs="Times New Roman" w:hint="eastAsia"/>
        </w:rPr>
        <w:instrText>语文</w:instrText>
      </w:r>
      <w:r w:rsidR="008E304F">
        <w:rPr>
          <w:rFonts w:ascii="Times New Roman" w:eastAsia="黑体" w:hAnsi="Times New Roman" w:cs="Times New Roman" w:hint="eastAsia"/>
        </w:rPr>
        <w:instrText>\\</w:instrText>
      </w:r>
      <w:r w:rsidR="008E304F">
        <w:rPr>
          <w:rFonts w:ascii="Times New Roman" w:eastAsia="黑体" w:hAnsi="Times New Roman" w:cs="Times New Roman" w:hint="eastAsia"/>
        </w:rPr>
        <w:instrText>语文</w:instrText>
      </w:r>
      <w:r w:rsidR="008E304F">
        <w:rPr>
          <w:rFonts w:ascii="Times New Roman" w:eastAsia="黑体" w:hAnsi="Times New Roman" w:cs="Times New Roman" w:hint="eastAsia"/>
        </w:rPr>
        <w:instrText xml:space="preserve"> </w:instrText>
      </w:r>
      <w:r w:rsidR="008E304F">
        <w:rPr>
          <w:rFonts w:ascii="Times New Roman" w:eastAsia="黑体" w:hAnsi="Times New Roman" w:cs="Times New Roman" w:hint="eastAsia"/>
        </w:rPr>
        <w:instrText>鲁人版</w:instrText>
      </w:r>
      <w:r w:rsidR="008E304F">
        <w:rPr>
          <w:rFonts w:ascii="Times New Roman" w:eastAsia="黑体" w:hAnsi="Times New Roman" w:cs="Times New Roman" w:hint="eastAsia"/>
        </w:rPr>
        <w:instrText>\\</w:instrText>
      </w:r>
      <w:r w:rsidR="008E304F">
        <w:rPr>
          <w:rFonts w:ascii="Times New Roman" w:eastAsia="黑体" w:hAnsi="Times New Roman" w:cs="Times New Roman" w:hint="eastAsia"/>
        </w:rPr>
        <w:instrText>全书完整的</w:instrText>
      </w:r>
      <w:r w:rsidR="008E304F">
        <w:rPr>
          <w:rFonts w:ascii="Times New Roman" w:eastAsia="黑体" w:hAnsi="Times New Roman" w:cs="Times New Roman" w:hint="eastAsia"/>
        </w:rPr>
        <w:instrText>Word</w:instrText>
      </w:r>
      <w:r w:rsidR="008E304F">
        <w:rPr>
          <w:rFonts w:ascii="Times New Roman" w:eastAsia="黑体" w:hAnsi="Times New Roman" w:cs="Times New Roman" w:hint="eastAsia"/>
        </w:rPr>
        <w:instrText>版文档</w:instrText>
      </w:r>
      <w:r w:rsidR="008E304F">
        <w:rPr>
          <w:rFonts w:ascii="Times New Roman" w:eastAsia="黑体" w:hAnsi="Times New Roman" w:cs="Times New Roman" w:hint="eastAsia"/>
        </w:rPr>
        <w:instrText>\\03\\</w:instrText>
      </w:r>
      <w:r w:rsidR="008E304F">
        <w:rPr>
          <w:rFonts w:ascii="Times New Roman" w:eastAsia="黑体" w:hAnsi="Times New Roman" w:cs="Times New Roman" w:hint="eastAsia"/>
        </w:rPr>
        <w:instrText>左括</w:instrText>
      </w:r>
      <w:r w:rsidR="008E304F">
        <w:rPr>
          <w:rFonts w:ascii="Times New Roman" w:eastAsia="黑体" w:hAnsi="Times New Roman" w:cs="Times New Roman" w:hint="eastAsia"/>
        </w:rPr>
        <w:instrText>.TIF" \* MERGEFORMATINET</w:instrText>
      </w:r>
      <w:r w:rsidR="008E304F">
        <w:rPr>
          <w:rFonts w:ascii="Times New Roman" w:eastAsia="黑体" w:hAnsi="Times New Roman" w:cs="Times New Roman"/>
        </w:rPr>
        <w:instrText xml:space="preserve"> </w:instrText>
      </w:r>
      <w:r w:rsidR="008E304F">
        <w:rPr>
          <w:rFonts w:ascii="Times New Roman" w:eastAsia="黑体" w:hAnsi="Times New Roman" w:cs="Times New Roman"/>
        </w:rPr>
        <w:fldChar w:fldCharType="separate"/>
      </w:r>
      <w:r w:rsidR="008E304F"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45pt;height:7.75pt">
            <v:imagedata r:id="rId7" r:href="rId8"/>
          </v:shape>
        </w:pict>
      </w:r>
      <w:r w:rsidR="008E304F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6E2C8D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251949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251949">
        <w:rPr>
          <w:rFonts w:ascii="Times New Roman" w:eastAsia="黑体" w:hAnsi="Times New Roman" w:cs="Times New Roman" w:hint="eastAsia"/>
        </w:rPr>
        <w:instrText>孙文亚</w:instrText>
      </w:r>
      <w:r w:rsidR="00251949">
        <w:rPr>
          <w:rFonts w:ascii="Times New Roman" w:eastAsia="黑体" w:hAnsi="Times New Roman" w:cs="Times New Roman" w:hint="eastAsia"/>
        </w:rPr>
        <w:instrText>\\2018\\</w:instrText>
      </w:r>
      <w:r w:rsidR="00251949">
        <w:rPr>
          <w:rFonts w:ascii="Times New Roman" w:eastAsia="黑体" w:hAnsi="Times New Roman" w:cs="Times New Roman" w:hint="eastAsia"/>
        </w:rPr>
        <w:instrText>一轮</w:instrText>
      </w:r>
      <w:r w:rsidR="00251949">
        <w:rPr>
          <w:rFonts w:ascii="Times New Roman" w:eastAsia="黑体" w:hAnsi="Times New Roman" w:cs="Times New Roman" w:hint="eastAsia"/>
        </w:rPr>
        <w:instrText>\\</w:instrText>
      </w:r>
      <w:r w:rsidR="00251949">
        <w:rPr>
          <w:rFonts w:ascii="Times New Roman" w:eastAsia="黑体" w:hAnsi="Times New Roman" w:cs="Times New Roman" w:hint="eastAsia"/>
        </w:rPr>
        <w:instrText>语文</w:instrText>
      </w:r>
      <w:r w:rsidR="00251949">
        <w:rPr>
          <w:rFonts w:ascii="Times New Roman" w:eastAsia="黑体" w:hAnsi="Times New Roman" w:cs="Times New Roman" w:hint="eastAsia"/>
        </w:rPr>
        <w:instrText>\\</w:instrText>
      </w:r>
      <w:r w:rsidR="00251949">
        <w:rPr>
          <w:rFonts w:ascii="Times New Roman" w:eastAsia="黑体" w:hAnsi="Times New Roman" w:cs="Times New Roman" w:hint="eastAsia"/>
        </w:rPr>
        <w:instrText>母本（粤教）</w:instrText>
      </w:r>
      <w:r w:rsidR="00251949">
        <w:rPr>
          <w:rFonts w:ascii="Times New Roman" w:eastAsia="黑体" w:hAnsi="Times New Roman" w:cs="Times New Roman" w:hint="eastAsia"/>
        </w:rPr>
        <w:instrText>\\WORD\\03\\</w:instrText>
      </w:r>
      <w:r w:rsidR="00251949">
        <w:rPr>
          <w:rFonts w:ascii="Times New Roman" w:eastAsia="黑体" w:hAnsi="Times New Roman" w:cs="Times New Roman" w:hint="eastAsia"/>
        </w:rPr>
        <w:instrText>右括</w:instrText>
      </w:r>
      <w:r w:rsidR="00251949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8E304F">
        <w:rPr>
          <w:rFonts w:ascii="Times New Roman" w:eastAsia="黑体" w:hAnsi="Times New Roman" w:cs="Times New Roman"/>
        </w:rPr>
        <w:fldChar w:fldCharType="begin"/>
      </w:r>
      <w:r w:rsidR="008E304F">
        <w:rPr>
          <w:rFonts w:ascii="Times New Roman" w:eastAsia="黑体" w:hAnsi="Times New Roman" w:cs="Times New Roman"/>
        </w:rPr>
        <w:instrText xml:space="preserve"> </w:instrText>
      </w:r>
      <w:r w:rsidR="008E304F">
        <w:rPr>
          <w:rFonts w:ascii="Times New Roman" w:eastAsia="黑体" w:hAnsi="Times New Roman" w:cs="Times New Roman" w:hint="eastAsia"/>
        </w:rPr>
        <w:instrText>INCLUDEPICTURE  "\\\\0</w:instrText>
      </w:r>
      <w:r w:rsidR="008E304F">
        <w:rPr>
          <w:rFonts w:ascii="Times New Roman" w:eastAsia="黑体" w:hAnsi="Times New Roman" w:cs="Times New Roman" w:hint="eastAsia"/>
        </w:rPr>
        <w:instrText>吕芳</w:instrText>
      </w:r>
      <w:r w:rsidR="008E304F">
        <w:rPr>
          <w:rFonts w:ascii="Times New Roman" w:eastAsia="黑体" w:hAnsi="Times New Roman" w:cs="Times New Roman" w:hint="eastAsia"/>
        </w:rPr>
        <w:instrText>\\e\\2018</w:instrText>
      </w:r>
      <w:r w:rsidR="008E304F">
        <w:rPr>
          <w:rFonts w:ascii="Times New Roman" w:eastAsia="黑体" w:hAnsi="Times New Roman" w:cs="Times New Roman" w:hint="eastAsia"/>
        </w:rPr>
        <w:instrText>年大一轮成盘</w:instrText>
      </w:r>
      <w:r w:rsidR="008E304F">
        <w:rPr>
          <w:rFonts w:ascii="Times New Roman" w:eastAsia="黑体" w:hAnsi="Times New Roman" w:cs="Times New Roman" w:hint="eastAsia"/>
        </w:rPr>
        <w:instrText>\\</w:instrText>
      </w:r>
      <w:r w:rsidR="008E304F">
        <w:rPr>
          <w:rFonts w:ascii="Times New Roman" w:eastAsia="黑体" w:hAnsi="Times New Roman" w:cs="Times New Roman" w:hint="eastAsia"/>
        </w:rPr>
        <w:instrText>语文</w:instrText>
      </w:r>
      <w:r w:rsidR="008E304F">
        <w:rPr>
          <w:rFonts w:ascii="Times New Roman" w:eastAsia="黑体" w:hAnsi="Times New Roman" w:cs="Times New Roman" w:hint="eastAsia"/>
        </w:rPr>
        <w:instrText>\\</w:instrText>
      </w:r>
      <w:r w:rsidR="008E304F">
        <w:rPr>
          <w:rFonts w:ascii="Times New Roman" w:eastAsia="黑体" w:hAnsi="Times New Roman" w:cs="Times New Roman" w:hint="eastAsia"/>
        </w:rPr>
        <w:instrText>语文</w:instrText>
      </w:r>
      <w:r w:rsidR="008E304F">
        <w:rPr>
          <w:rFonts w:ascii="Times New Roman" w:eastAsia="黑体" w:hAnsi="Times New Roman" w:cs="Times New Roman" w:hint="eastAsia"/>
        </w:rPr>
        <w:instrText xml:space="preserve"> </w:instrText>
      </w:r>
      <w:r w:rsidR="008E304F">
        <w:rPr>
          <w:rFonts w:ascii="Times New Roman" w:eastAsia="黑体" w:hAnsi="Times New Roman" w:cs="Times New Roman" w:hint="eastAsia"/>
        </w:rPr>
        <w:instrText>鲁人版</w:instrText>
      </w:r>
      <w:r w:rsidR="008E304F">
        <w:rPr>
          <w:rFonts w:ascii="Times New Roman" w:eastAsia="黑体" w:hAnsi="Times New Roman" w:cs="Times New Roman" w:hint="eastAsia"/>
        </w:rPr>
        <w:instrText>\\</w:instrText>
      </w:r>
      <w:r w:rsidR="008E304F">
        <w:rPr>
          <w:rFonts w:ascii="Times New Roman" w:eastAsia="黑体" w:hAnsi="Times New Roman" w:cs="Times New Roman" w:hint="eastAsia"/>
        </w:rPr>
        <w:instrText>全书完整的</w:instrText>
      </w:r>
      <w:r w:rsidR="008E304F">
        <w:rPr>
          <w:rFonts w:ascii="Times New Roman" w:eastAsia="黑体" w:hAnsi="Times New Roman" w:cs="Times New Roman" w:hint="eastAsia"/>
        </w:rPr>
        <w:instrText>Word</w:instrText>
      </w:r>
      <w:r w:rsidR="008E304F">
        <w:rPr>
          <w:rFonts w:ascii="Times New Roman" w:eastAsia="黑体" w:hAnsi="Times New Roman" w:cs="Times New Roman" w:hint="eastAsia"/>
        </w:rPr>
        <w:instrText>版文档</w:instrText>
      </w:r>
      <w:r w:rsidR="008E304F">
        <w:rPr>
          <w:rFonts w:ascii="Times New Roman" w:eastAsia="黑体" w:hAnsi="Times New Roman" w:cs="Times New Roman" w:hint="eastAsia"/>
        </w:rPr>
        <w:instrText>\\03\\</w:instrText>
      </w:r>
      <w:r w:rsidR="008E304F">
        <w:rPr>
          <w:rFonts w:ascii="Times New Roman" w:eastAsia="黑体" w:hAnsi="Times New Roman" w:cs="Times New Roman" w:hint="eastAsia"/>
        </w:rPr>
        <w:instrText>右括</w:instrText>
      </w:r>
      <w:r w:rsidR="008E304F">
        <w:rPr>
          <w:rFonts w:ascii="Times New Roman" w:eastAsia="黑体" w:hAnsi="Times New Roman" w:cs="Times New Roman" w:hint="eastAsia"/>
        </w:rPr>
        <w:instrText>.TIF" \* MERGEFORMATINET</w:instrText>
      </w:r>
      <w:r w:rsidR="008E304F">
        <w:rPr>
          <w:rFonts w:ascii="Times New Roman" w:eastAsia="黑体" w:hAnsi="Times New Roman" w:cs="Times New Roman"/>
        </w:rPr>
        <w:instrText xml:space="preserve"> </w:instrText>
      </w:r>
      <w:r w:rsidR="008E304F">
        <w:rPr>
          <w:rFonts w:ascii="Times New Roman" w:eastAsia="黑体" w:hAnsi="Times New Roman" w:cs="Times New Roman"/>
        </w:rPr>
        <w:fldChar w:fldCharType="separate"/>
      </w:r>
      <w:r w:rsidR="008E304F">
        <w:rPr>
          <w:rFonts w:ascii="Times New Roman" w:eastAsia="黑体" w:hAnsi="Times New Roman" w:cs="Times New Roman"/>
        </w:rPr>
        <w:pict>
          <v:shape id="_x0000_i1026" type="#_x0000_t75" style="width:2.45pt;height:7.75pt">
            <v:imagedata r:id="rId9" r:href="rId10"/>
          </v:shape>
        </w:pict>
      </w:r>
      <w:r w:rsidR="008E304F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8E304F" w:rsidRPr="008E304F" w:rsidRDefault="006E2C8D" w:rsidP="008E304F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hAnsi="宋体" w:cs="Times New Roman"/>
        </w:rPr>
      </w:pPr>
      <w:r w:rsidRPr="006E2C8D">
        <w:rPr>
          <w:rFonts w:ascii="Times New Roman" w:eastAsia="楷体_GB2312" w:hAnsi="Times New Roman" w:cs="Times New Roman"/>
        </w:rPr>
        <w:t>我的家乡湘乡在乾隆时人才众多。如邓笔山做云南布政使，罗九峰做礼部侍郎，而谢芗泉先生做御史。三人都是翰林出身，并且谢御史名震天下。当时和</w:t>
      </w:r>
      <w:r w:rsidRPr="006E2C8D">
        <w:rPr>
          <w:rFonts w:hAnsi="宋体" w:cs="宋体" w:hint="eastAsia"/>
        </w:rPr>
        <w:t>珅</w:t>
      </w:r>
      <w:r w:rsidRPr="006E2C8D">
        <w:rPr>
          <w:rFonts w:ascii="楷体_GB2312" w:eastAsia="楷体_GB2312" w:hAnsi="楷体_GB2312" w:cs="楷体_GB2312" w:hint="eastAsia"/>
        </w:rPr>
        <w:t>执掌国政</w:t>
      </w:r>
      <w:r w:rsidRPr="006E2C8D">
        <w:rPr>
          <w:rFonts w:ascii="Times New Roman" w:eastAsia="楷体_GB2312" w:hAnsi="Times New Roman" w:cs="Times New Roman"/>
        </w:rPr>
        <w:t>，声势煊赫，</w:t>
      </w:r>
      <w:r>
        <w:rPr>
          <w:rFonts w:ascii="Times New Roman" w:eastAsia="楷体_GB2312" w:hAnsi="Times New Roman" w:cs="Times New Roman"/>
        </w:rPr>
        <w:t>(</w:t>
      </w:r>
      <w:r w:rsidRPr="006E2C8D">
        <w:rPr>
          <w:rFonts w:ascii="Times New Roman" w:eastAsia="楷体_GB2312" w:hAnsi="Times New Roman" w:cs="Times New Roman"/>
        </w:rPr>
        <w:t>他的</w:t>
      </w:r>
      <w:r>
        <w:rPr>
          <w:rFonts w:ascii="Times New Roman" w:eastAsia="楷体_GB2312" w:hAnsi="Times New Roman" w:cs="Times New Roman"/>
        </w:rPr>
        <w:t>)</w:t>
      </w:r>
      <w:r w:rsidRPr="006E2C8D">
        <w:rPr>
          <w:rFonts w:ascii="Times New Roman" w:eastAsia="楷体_GB2312" w:hAnsi="Times New Roman" w:cs="Times New Roman"/>
        </w:rPr>
        <w:t>家奴坐着高大的车子，横行于集市，肆无忌惮。御史巡视城区时遇见他们，把他们抓出来鞭打，在大路上烧了他们的车子，被世人称为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eastAsia="楷体_GB2312" w:hAnsi="Times New Roman" w:cs="Times New Roman"/>
        </w:rPr>
        <w:t>烧车御史</w:t>
      </w:r>
      <w:r w:rsidRPr="006E2C8D">
        <w:rPr>
          <w:rFonts w:hAnsi="宋体" w:cs="Times New Roman"/>
        </w:rPr>
        <w:t>”</w:t>
      </w:r>
      <w:r w:rsidRPr="006E2C8D">
        <w:rPr>
          <w:rFonts w:ascii="Times New Roman" w:eastAsia="楷体_GB2312" w:hAnsi="Times New Roman" w:cs="Times New Roman"/>
        </w:rPr>
        <w:t>。谢吉人，是御史的孙子，将要赴任，于是向我索求赠序，请求我赠言来纠正他不足的地方。于是我拜手告诉他说：</w:t>
      </w:r>
      <w:r w:rsidRPr="006E2C8D">
        <w:rPr>
          <w:rFonts w:hAnsi="宋体" w:cs="Times New Roman"/>
        </w:rPr>
        <w:t>“</w:t>
      </w:r>
      <w:r w:rsidRPr="006E2C8D">
        <w:rPr>
          <w:rFonts w:ascii="Times New Roman" w:eastAsia="楷体_GB2312" w:hAnsi="Times New Roman" w:cs="Times New Roman"/>
        </w:rPr>
        <w:t>古人学习，没有比寻求贤人来辅助自己更重要的了。耍小聪明的人，自夸而看不起人，以为众人平庸不足道，对自身没有帮助。左清峙，他就是你的辅助。我听说江南是官员聚集之地，或许你因为结识青峙能够结交江南的贤士大夫，这更是我所期望的。</w:t>
      </w:r>
      <w:r w:rsidRPr="006E2C8D">
        <w:rPr>
          <w:rFonts w:hAnsi="宋体" w:cs="Times New Roman"/>
        </w:rPr>
        <w:t>”</w:t>
      </w:r>
      <w:bookmarkStart w:id="0" w:name="_GoBack"/>
      <w:bookmarkEnd w:id="0"/>
    </w:p>
    <w:sectPr w:rsidR="008E304F" w:rsidRPr="008E304F" w:rsidSect="00625C9C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DD6" w:rsidRDefault="00FC7DD6" w:rsidP="00251949">
      <w:r>
        <w:separator/>
      </w:r>
    </w:p>
  </w:endnote>
  <w:endnote w:type="continuationSeparator" w:id="0">
    <w:p w:rsidR="00FC7DD6" w:rsidRDefault="00FC7DD6" w:rsidP="0025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DD6" w:rsidRDefault="00FC7DD6" w:rsidP="00251949">
      <w:r>
        <w:separator/>
      </w:r>
    </w:p>
  </w:footnote>
  <w:footnote w:type="continuationSeparator" w:id="0">
    <w:p w:rsidR="00FC7DD6" w:rsidRDefault="00FC7DD6" w:rsidP="002519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5C9C"/>
    <w:rsid w:val="00251949"/>
    <w:rsid w:val="003C0F52"/>
    <w:rsid w:val="00625C9C"/>
    <w:rsid w:val="006E2C8D"/>
    <w:rsid w:val="008E304F"/>
    <w:rsid w:val="00935060"/>
    <w:rsid w:val="00FC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6E2C8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6E2C8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6E2C8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6E2C8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6E2C8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6E2C8D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6E2C8D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6E2C8D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625C9C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2519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251949"/>
    <w:rPr>
      <w:kern w:val="2"/>
      <w:sz w:val="18"/>
      <w:szCs w:val="18"/>
    </w:rPr>
  </w:style>
  <w:style w:type="paragraph" w:styleId="a5">
    <w:name w:val="footer"/>
    <w:basedOn w:val="a"/>
    <w:link w:val="Char0"/>
    <w:rsid w:val="002519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25194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03/&#24038;&#25324;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../03/&#21491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491</Words>
  <Characters>2803</Characters>
  <Application>Microsoft Office Word</Application>
  <DocSecurity>0</DocSecurity>
  <Lines>23</Lines>
  <Paragraphs>6</Paragraphs>
  <ScaleCrop>false</ScaleCrop>
  <Company>Microsoft China</Company>
  <LinksUpToDate>false</LinksUpToDate>
  <CharactersWithSpaces>3288</CharactersWithSpaces>
  <SharedDoc>false</SharedDoc>
  <HLinks>
    <vt:vector size="12" baseType="variant">
      <vt:variant>
        <vt:i4>655237454</vt:i4>
      </vt:variant>
      <vt:variant>
        <vt:i4>11948</vt:i4>
      </vt:variant>
      <vt:variant>
        <vt:i4>1025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12008</vt:i4>
      </vt:variant>
      <vt:variant>
        <vt:i4>1026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creator>User</dc:creator>
  <cp:lastModifiedBy>Administrator</cp:lastModifiedBy>
  <cp:revision>4</cp:revision>
  <dcterms:created xsi:type="dcterms:W3CDTF">2018-02-03T05:32:00Z</dcterms:created>
  <dcterms:modified xsi:type="dcterms:W3CDTF">2018-04-08T02:58:00Z</dcterms:modified>
</cp:coreProperties>
</file>